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67A4" w14:textId="77777777" w:rsidR="00C74F3C" w:rsidRDefault="00220A05">
      <w:pPr>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noProof/>
          <w:color w:val="7030A0"/>
          <w:sz w:val="24"/>
          <w:szCs w:val="24"/>
        </w:rPr>
        <w:drawing>
          <wp:inline distT="114300" distB="114300" distL="114300" distR="114300" wp14:anchorId="1738CEE3" wp14:editId="7965AA7C">
            <wp:extent cx="719138" cy="12584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19138" cy="1258491"/>
                    </a:xfrm>
                    <a:prstGeom prst="rect">
                      <a:avLst/>
                    </a:prstGeom>
                    <a:ln/>
                  </pic:spPr>
                </pic:pic>
              </a:graphicData>
            </a:graphic>
          </wp:inline>
        </w:drawing>
      </w:r>
    </w:p>
    <w:p w14:paraId="5866B68C" w14:textId="08468DC1" w:rsidR="00C74F3C" w:rsidRDefault="006E4CD6">
      <w:pPr>
        <w:jc w:val="center"/>
        <w:rPr>
          <w:rFonts w:ascii="Times New Roman" w:eastAsia="Times New Roman" w:hAnsi="Times New Roman" w:cs="Times New Roman"/>
          <w:b/>
          <w:sz w:val="24"/>
          <w:szCs w:val="24"/>
        </w:rPr>
      </w:pPr>
      <w:r w:rsidRPr="006E4CD6">
        <w:rPr>
          <w:rFonts w:ascii="Times New Roman" w:eastAsia="Times New Roman" w:hAnsi="Times New Roman" w:cs="Times New Roman"/>
          <w:b/>
          <w:color w:val="FF0000"/>
          <w:sz w:val="24"/>
          <w:szCs w:val="24"/>
        </w:rPr>
        <w:t xml:space="preserve">DRAFT </w:t>
      </w:r>
      <w:r w:rsidR="0088050F">
        <w:rPr>
          <w:rFonts w:ascii="Times New Roman" w:eastAsia="Times New Roman" w:hAnsi="Times New Roman" w:cs="Times New Roman"/>
          <w:b/>
          <w:color w:val="FF0000"/>
          <w:sz w:val="24"/>
          <w:szCs w:val="24"/>
        </w:rPr>
        <w:t>7</w:t>
      </w:r>
      <w:bookmarkStart w:id="0" w:name="_GoBack"/>
      <w:bookmarkEnd w:id="0"/>
      <w:r w:rsidRPr="006E4CD6">
        <w:rPr>
          <w:rFonts w:ascii="Times New Roman" w:eastAsia="Times New Roman" w:hAnsi="Times New Roman" w:cs="Times New Roman"/>
          <w:b/>
          <w:color w:val="FF0000"/>
          <w:sz w:val="24"/>
          <w:szCs w:val="24"/>
        </w:rPr>
        <w:t xml:space="preserve"> </w:t>
      </w:r>
      <w:r w:rsidR="00220A05">
        <w:rPr>
          <w:rFonts w:ascii="Times New Roman" w:eastAsia="Times New Roman" w:hAnsi="Times New Roman" w:cs="Times New Roman"/>
          <w:b/>
          <w:sz w:val="24"/>
          <w:szCs w:val="24"/>
        </w:rPr>
        <w:t>PROPOSED CALENDAR OF THE 118</w:t>
      </w:r>
      <w:r w:rsidR="00220A05">
        <w:rPr>
          <w:rFonts w:ascii="Times New Roman" w:eastAsia="Times New Roman" w:hAnsi="Times New Roman" w:cs="Times New Roman"/>
          <w:b/>
          <w:sz w:val="24"/>
          <w:szCs w:val="24"/>
          <w:vertAlign w:val="superscript"/>
        </w:rPr>
        <w:t>TH</w:t>
      </w:r>
      <w:r w:rsidR="00220A05">
        <w:rPr>
          <w:rFonts w:ascii="Times New Roman" w:eastAsia="Times New Roman" w:hAnsi="Times New Roman" w:cs="Times New Roman"/>
          <w:b/>
          <w:sz w:val="24"/>
          <w:szCs w:val="24"/>
        </w:rPr>
        <w:t xml:space="preserve"> CONVENTION OF THE</w:t>
      </w:r>
    </w:p>
    <w:p w14:paraId="77760CFF" w14:textId="77777777" w:rsidR="00C74F3C" w:rsidRDefault="00220A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EPISCOPAL DIOCESE OF UTAH</w:t>
      </w:r>
    </w:p>
    <w:p w14:paraId="06DD814F" w14:textId="77777777" w:rsidR="00C74F3C" w:rsidRDefault="00220A05">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Ascension St. Matthew’s Church,</w:t>
      </w:r>
      <w:r>
        <w:rPr>
          <w:rFonts w:ascii="Times New Roman" w:eastAsia="Times New Roman" w:hAnsi="Times New Roman" w:cs="Times New Roman"/>
          <w:b/>
          <w:i/>
          <w:sz w:val="30"/>
          <w:szCs w:val="30"/>
        </w:rPr>
        <w:t xml:space="preserve"> </w:t>
      </w:r>
      <w:r>
        <w:rPr>
          <w:rFonts w:ascii="Times New Roman" w:eastAsia="Times New Roman" w:hAnsi="Times New Roman" w:cs="Times New Roman"/>
          <w:b/>
          <w:i/>
          <w:sz w:val="28"/>
          <w:szCs w:val="28"/>
        </w:rPr>
        <w:t>Price, Utah</w:t>
      </w:r>
    </w:p>
    <w:p w14:paraId="7AB6721C" w14:textId="77777777" w:rsidR="00C74F3C" w:rsidRDefault="00220A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21-22, 2023</w:t>
      </w:r>
    </w:p>
    <w:p w14:paraId="4444A823" w14:textId="77777777" w:rsidR="00C74F3C" w:rsidRDefault="00220A05">
      <w:pPr>
        <w:spacing w:line="240" w:lineRule="auto"/>
        <w:ind w:right="-36"/>
        <w:jc w:val="center"/>
        <w:rPr>
          <w:rFonts w:ascii="Zapfino" w:eastAsia="Zapfino" w:hAnsi="Zapfino" w:cs="Zapfino"/>
          <w:b/>
          <w:color w:val="7030A0"/>
          <w:sz w:val="32"/>
          <w:szCs w:val="32"/>
        </w:rPr>
      </w:pPr>
      <w:r>
        <w:rPr>
          <w:rFonts w:ascii="Zapfino" w:eastAsia="Zapfino" w:hAnsi="Zapfino" w:cs="Zapfino"/>
          <w:b/>
          <w:color w:val="7030A0"/>
          <w:sz w:val="32"/>
          <w:szCs w:val="32"/>
        </w:rPr>
        <w:t>“Sowing Seeds: Rooted in Jesus and Justice”</w:t>
      </w:r>
    </w:p>
    <w:p w14:paraId="18F32C3F" w14:textId="77777777" w:rsidR="00C74F3C" w:rsidRDefault="00C74F3C">
      <w:pPr>
        <w:ind w:right="-40"/>
        <w:jc w:val="center"/>
        <w:rPr>
          <w:rFonts w:ascii="Cambria" w:eastAsia="Cambria" w:hAnsi="Cambria" w:cs="Cambria"/>
          <w:b/>
          <w:sz w:val="32"/>
          <w:szCs w:val="32"/>
        </w:rPr>
      </w:pPr>
    </w:p>
    <w:p w14:paraId="43F52515" w14:textId="77777777" w:rsidR="00C74F3C" w:rsidRPr="008C5F4A" w:rsidRDefault="00220A05">
      <w:pPr>
        <w:rPr>
          <w:rFonts w:ascii="Times New Roman" w:eastAsia="Times New Roman" w:hAnsi="Times New Roman" w:cs="Times New Roman"/>
          <w:b/>
          <w:sz w:val="24"/>
          <w:szCs w:val="24"/>
          <w:u w:val="single"/>
        </w:rPr>
      </w:pPr>
      <w:r w:rsidRPr="008C5F4A">
        <w:rPr>
          <w:rFonts w:ascii="Times New Roman" w:eastAsia="Times New Roman" w:hAnsi="Times New Roman" w:cs="Times New Roman"/>
          <w:b/>
          <w:sz w:val="24"/>
          <w:szCs w:val="24"/>
          <w:u w:val="single"/>
        </w:rPr>
        <w:t>Friday, April 21, 2023</w:t>
      </w:r>
    </w:p>
    <w:p w14:paraId="2E9C7950"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10:00 am – 5:00 pm</w:t>
      </w:r>
      <w:r w:rsidRPr="008C5F4A">
        <w:rPr>
          <w:rFonts w:ascii="Times New Roman" w:eastAsia="Times New Roman" w:hAnsi="Times New Roman" w:cs="Times New Roman"/>
          <w:b/>
          <w:sz w:val="24"/>
          <w:szCs w:val="24"/>
        </w:rPr>
        <w:tab/>
        <w:t xml:space="preserve">Registration, </w:t>
      </w:r>
      <w:r w:rsidRPr="008C5F4A">
        <w:rPr>
          <w:rFonts w:ascii="Times New Roman" w:eastAsia="Times New Roman" w:hAnsi="Times New Roman" w:cs="Times New Roman"/>
          <w:i/>
          <w:sz w:val="24"/>
          <w:szCs w:val="24"/>
        </w:rPr>
        <w:t>Narthex</w:t>
      </w:r>
    </w:p>
    <w:p w14:paraId="43E6AE01"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p>
    <w:p w14:paraId="03AE4232"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r w:rsidRPr="008C5F4A">
        <w:rPr>
          <w:rFonts w:ascii="Times New Roman" w:eastAsia="Times New Roman" w:hAnsi="Times New Roman" w:cs="Times New Roman"/>
          <w:i/>
          <w:sz w:val="24"/>
          <w:szCs w:val="24"/>
        </w:rPr>
        <w:tab/>
      </w:r>
      <w:r w:rsidRPr="008C5F4A">
        <w:rPr>
          <w:rFonts w:ascii="Times New Roman" w:eastAsia="Times New Roman" w:hAnsi="Times New Roman" w:cs="Times New Roman"/>
          <w:sz w:val="24"/>
          <w:szCs w:val="24"/>
        </w:rPr>
        <w:t xml:space="preserve">Banners and Stands, </w:t>
      </w:r>
      <w:r w:rsidRPr="008C5F4A">
        <w:rPr>
          <w:rFonts w:ascii="Times New Roman" w:eastAsia="Times New Roman" w:hAnsi="Times New Roman" w:cs="Times New Roman"/>
          <w:i/>
          <w:sz w:val="24"/>
          <w:szCs w:val="24"/>
        </w:rPr>
        <w:t>Great Hall</w:t>
      </w:r>
    </w:p>
    <w:p w14:paraId="4F2E25DF"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p>
    <w:p w14:paraId="386FAE35"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12:30 pm – 4:30 pm </w:t>
      </w:r>
      <w:r w:rsidRPr="008C5F4A">
        <w:rPr>
          <w:rFonts w:ascii="Times New Roman" w:eastAsia="Times New Roman" w:hAnsi="Times New Roman" w:cs="Times New Roman"/>
          <w:sz w:val="24"/>
          <w:szCs w:val="24"/>
        </w:rPr>
        <w:tab/>
        <w:t xml:space="preserve">Children’s Formation, </w:t>
      </w:r>
      <w:r w:rsidRPr="008C5F4A">
        <w:rPr>
          <w:rFonts w:ascii="Times New Roman" w:eastAsia="Times New Roman" w:hAnsi="Times New Roman" w:cs="Times New Roman"/>
          <w:i/>
          <w:sz w:val="24"/>
          <w:szCs w:val="24"/>
        </w:rPr>
        <w:t>Nursery</w:t>
      </w:r>
    </w:p>
    <w:p w14:paraId="2F7B0B0F"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p>
    <w:p w14:paraId="1E641631"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10:00 am                  </w:t>
      </w:r>
      <w:r w:rsidRPr="008C5F4A">
        <w:rPr>
          <w:rFonts w:ascii="Times New Roman" w:eastAsia="Times New Roman" w:hAnsi="Times New Roman" w:cs="Times New Roman"/>
          <w:sz w:val="24"/>
          <w:szCs w:val="24"/>
        </w:rPr>
        <w:tab/>
        <w:t xml:space="preserve">Exhibitors – </w:t>
      </w:r>
      <w:r w:rsidRPr="008C5F4A">
        <w:rPr>
          <w:rFonts w:ascii="Times New Roman" w:eastAsia="Times New Roman" w:hAnsi="Times New Roman" w:cs="Times New Roman"/>
          <w:i/>
          <w:sz w:val="24"/>
          <w:szCs w:val="24"/>
        </w:rPr>
        <w:t>Along the main hallway, both Friday &amp; Saturday</w:t>
      </w:r>
    </w:p>
    <w:p w14:paraId="00B4242E" w14:textId="77777777" w:rsidR="00C74F3C" w:rsidRPr="008C5F4A" w:rsidRDefault="00220A05">
      <w:pPr>
        <w:ind w:left="1440" w:firstLine="720"/>
        <w:rPr>
          <w:rFonts w:ascii="Times New Roman" w:eastAsia="Times New Roman" w:hAnsi="Times New Roman" w:cs="Times New Roman"/>
          <w:i/>
          <w:sz w:val="21"/>
          <w:szCs w:val="21"/>
        </w:rPr>
      </w:pPr>
      <w:r w:rsidRPr="008C5F4A">
        <w:rPr>
          <w:rFonts w:ascii="Times New Roman" w:eastAsia="Times New Roman" w:hAnsi="Times New Roman" w:cs="Times New Roman"/>
          <w:i/>
          <w:sz w:val="21"/>
          <w:szCs w:val="21"/>
        </w:rPr>
        <w:t>(Open from 11:00 am – 5:00 pm Friday and 8:00 am - 1:00 pm Saturday)</w:t>
      </w:r>
    </w:p>
    <w:p w14:paraId="19DCAC0A" w14:textId="77777777" w:rsidR="00C74F3C" w:rsidRPr="008C5F4A" w:rsidRDefault="00220A05">
      <w:pPr>
        <w:ind w:left="2160"/>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p>
    <w:p w14:paraId="41C0BF5F" w14:textId="710412A1" w:rsidR="00C74F3C" w:rsidRPr="008C5F4A" w:rsidRDefault="00220A05">
      <w:pPr>
        <w:ind w:left="2160" w:hanging="216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Noon – 4:00 pm      </w:t>
      </w:r>
      <w:r w:rsidRPr="008C5F4A">
        <w:rPr>
          <w:rFonts w:ascii="Times New Roman" w:eastAsia="Times New Roman" w:hAnsi="Times New Roman" w:cs="Times New Roman"/>
          <w:sz w:val="24"/>
          <w:szCs w:val="24"/>
        </w:rPr>
        <w:tab/>
        <w:t>Field Trip offering to Nine Mile Canyon Petroglyphs for delegat</w:t>
      </w:r>
      <w:r w:rsidR="006E4CD6">
        <w:rPr>
          <w:rFonts w:ascii="Times New Roman" w:eastAsia="Times New Roman" w:hAnsi="Times New Roman" w:cs="Times New Roman"/>
          <w:sz w:val="24"/>
          <w:szCs w:val="24"/>
        </w:rPr>
        <w:t>e</w:t>
      </w:r>
      <w:r w:rsidRPr="008C5F4A">
        <w:rPr>
          <w:rFonts w:ascii="Times New Roman" w:eastAsia="Times New Roman" w:hAnsi="Times New Roman" w:cs="Times New Roman"/>
          <w:sz w:val="24"/>
          <w:szCs w:val="24"/>
        </w:rPr>
        <w:t>s family/companions</w:t>
      </w:r>
      <w:r w:rsidR="006E4CD6">
        <w:rPr>
          <w:rFonts w:ascii="Times New Roman" w:eastAsia="Times New Roman" w:hAnsi="Times New Roman" w:cs="Times New Roman"/>
          <w:sz w:val="24"/>
          <w:szCs w:val="24"/>
        </w:rPr>
        <w:tab/>
      </w:r>
      <w:r w:rsidR="006E4CD6">
        <w:rPr>
          <w:rFonts w:ascii="Times New Roman" w:eastAsia="Times New Roman" w:hAnsi="Times New Roman" w:cs="Times New Roman"/>
          <w:sz w:val="24"/>
          <w:szCs w:val="24"/>
        </w:rPr>
        <w:tab/>
      </w:r>
    </w:p>
    <w:p w14:paraId="1A7A6649"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p>
    <w:p w14:paraId="64B2B451"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After 3:00 pm          </w:t>
      </w:r>
      <w:r w:rsidRPr="008C5F4A">
        <w:rPr>
          <w:rFonts w:ascii="Times New Roman" w:eastAsia="Times New Roman" w:hAnsi="Times New Roman" w:cs="Times New Roman"/>
          <w:sz w:val="24"/>
          <w:szCs w:val="24"/>
        </w:rPr>
        <w:tab/>
        <w:t>Hotel Check-in begins</w:t>
      </w:r>
    </w:p>
    <w:p w14:paraId="36BC714D" w14:textId="77777777" w:rsidR="00C74F3C" w:rsidRPr="008C5F4A" w:rsidRDefault="00220A05">
      <w:pPr>
        <w:spacing w:before="240"/>
        <w:rPr>
          <w:rFonts w:ascii="Times New Roman" w:eastAsia="Times New Roman" w:hAnsi="Times New Roman" w:cs="Times New Roman"/>
          <w:i/>
          <w:sz w:val="24"/>
          <w:szCs w:val="24"/>
        </w:rPr>
      </w:pPr>
      <w:r w:rsidRPr="008C5F4A">
        <w:rPr>
          <w:rFonts w:ascii="Times New Roman" w:eastAsia="Times New Roman" w:hAnsi="Times New Roman" w:cs="Times New Roman"/>
          <w:b/>
          <w:sz w:val="24"/>
          <w:szCs w:val="24"/>
        </w:rPr>
        <w:t xml:space="preserve">Session I: Convention Called to Order, </w:t>
      </w:r>
      <w:r w:rsidRPr="008C5F4A">
        <w:rPr>
          <w:rFonts w:ascii="Times New Roman" w:eastAsia="Times New Roman" w:hAnsi="Times New Roman" w:cs="Times New Roman"/>
          <w:i/>
          <w:sz w:val="24"/>
          <w:szCs w:val="24"/>
        </w:rPr>
        <w:t>Great Hall</w:t>
      </w:r>
    </w:p>
    <w:p w14:paraId="765363B2" w14:textId="77777777" w:rsidR="00C74F3C" w:rsidRPr="008C5F4A" w:rsidRDefault="00220A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hAnsi="Times New Roman" w:cs="Times New Roman"/>
          <w:color w:val="000000"/>
          <w:sz w:val="24"/>
          <w:szCs w:val="24"/>
        </w:rPr>
        <w:t>1:00 pm – 4:30 pm</w:t>
      </w:r>
      <w:r w:rsidRPr="008C5F4A">
        <w:rPr>
          <w:rFonts w:ascii="Times New Roman" w:hAnsi="Times New Roman" w:cs="Times New Roman"/>
          <w:color w:val="000000"/>
        </w:rPr>
        <w:t xml:space="preserve">   </w:t>
      </w:r>
      <w:r w:rsidRPr="008C5F4A">
        <w:rPr>
          <w:rFonts w:ascii="Times New Roman" w:hAnsi="Times New Roman" w:cs="Times New Roman"/>
          <w:color w:val="000000"/>
        </w:rPr>
        <w:tab/>
      </w:r>
      <w:r w:rsidRPr="008C5F4A">
        <w:rPr>
          <w:rFonts w:ascii="Times New Roman" w:eastAsia="Times New Roman" w:hAnsi="Times New Roman" w:cs="Times New Roman"/>
          <w:color w:val="000000"/>
          <w:sz w:val="24"/>
          <w:szCs w:val="24"/>
        </w:rPr>
        <w:t>Opening prayer</w:t>
      </w:r>
    </w:p>
    <w:p w14:paraId="7824A3DD" w14:textId="77777777" w:rsidR="00C74F3C" w:rsidRPr="008C5F4A" w:rsidRDefault="00220A05">
      <w:pPr>
        <w:pBdr>
          <w:top w:val="nil"/>
          <w:left w:val="nil"/>
          <w:bottom w:val="nil"/>
          <w:right w:val="nil"/>
          <w:between w:val="nil"/>
        </w:pBdr>
        <w:spacing w:line="240" w:lineRule="auto"/>
        <w:rPr>
          <w:rFonts w:ascii="Times New Roman" w:hAnsi="Times New Roman" w:cs="Times New Roman"/>
          <w:color w:val="000000"/>
          <w:sz w:val="24"/>
          <w:szCs w:val="24"/>
        </w:rPr>
      </w:pPr>
      <w:r w:rsidRPr="008C5F4A">
        <w:rPr>
          <w:rFonts w:ascii="Times New Roman" w:eastAsia="Times New Roman" w:hAnsi="Times New Roman" w:cs="Times New Roman"/>
          <w:color w:val="000000"/>
          <w:sz w:val="24"/>
          <w:szCs w:val="24"/>
        </w:rPr>
        <w:tab/>
      </w:r>
      <w:r w:rsidRPr="008C5F4A">
        <w:rPr>
          <w:rFonts w:ascii="Times New Roman" w:eastAsia="Times New Roman" w:hAnsi="Times New Roman" w:cs="Times New Roman"/>
          <w:color w:val="000000"/>
          <w:sz w:val="24"/>
          <w:szCs w:val="24"/>
        </w:rPr>
        <w:tab/>
      </w:r>
      <w:r w:rsidRPr="008C5F4A">
        <w:rPr>
          <w:rFonts w:ascii="Times New Roman" w:eastAsia="Times New Roman" w:hAnsi="Times New Roman" w:cs="Times New Roman"/>
          <w:color w:val="000000"/>
          <w:sz w:val="24"/>
          <w:szCs w:val="24"/>
        </w:rPr>
        <w:tab/>
      </w:r>
      <w:r w:rsidRPr="008C5F4A">
        <w:rPr>
          <w:rFonts w:ascii="Times New Roman" w:hAnsi="Times New Roman" w:cs="Times New Roman"/>
          <w:i/>
          <w:color w:val="000000"/>
          <w:sz w:val="24"/>
          <w:szCs w:val="24"/>
        </w:rPr>
        <w:t>Rooted in Jesus Revisited</w:t>
      </w:r>
    </w:p>
    <w:p w14:paraId="30AF4D65" w14:textId="77777777" w:rsidR="00C74F3C" w:rsidRPr="008C5F4A" w:rsidRDefault="00220A05">
      <w:pPr>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Welcome from Ascension St. Matthew’s</w:t>
      </w:r>
    </w:p>
    <w:p w14:paraId="5038FC20" w14:textId="77777777" w:rsidR="00C74F3C" w:rsidRPr="008C5F4A" w:rsidRDefault="00220A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 xml:space="preserve">                                </w:t>
      </w:r>
      <w:r w:rsidRPr="008C5F4A">
        <w:rPr>
          <w:rFonts w:ascii="Times New Roman" w:eastAsia="Times New Roman" w:hAnsi="Times New Roman" w:cs="Times New Roman"/>
          <w:color w:val="000000"/>
          <w:sz w:val="24"/>
          <w:szCs w:val="24"/>
        </w:rPr>
        <w:tab/>
        <w:t xml:space="preserve">Introductions </w:t>
      </w:r>
    </w:p>
    <w:p w14:paraId="352D28B3" w14:textId="77777777" w:rsidR="00C74F3C" w:rsidRPr="008C5F4A" w:rsidRDefault="00220A0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C5F4A">
        <w:rPr>
          <w:rFonts w:ascii="Times New Roman" w:eastAsia="Times New Roman" w:hAnsi="Times New Roman" w:cs="Times New Roman"/>
          <w:color w:val="000000"/>
          <w:sz w:val="24"/>
          <w:szCs w:val="24"/>
        </w:rPr>
        <w:t xml:space="preserve">                                </w:t>
      </w:r>
      <w:r w:rsidRPr="008C5F4A">
        <w:rPr>
          <w:rFonts w:ascii="Times New Roman" w:eastAsia="Times New Roman" w:hAnsi="Times New Roman" w:cs="Times New Roman"/>
          <w:color w:val="000000"/>
          <w:sz w:val="24"/>
          <w:szCs w:val="24"/>
        </w:rPr>
        <w:tab/>
        <w:t xml:space="preserve">Report of Credentials and Quorum </w:t>
      </w:r>
    </w:p>
    <w:p w14:paraId="207F2309"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Approval of Convention Calendar </w:t>
      </w:r>
    </w:p>
    <w:p w14:paraId="486FD91A"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Election of Officers: </w:t>
      </w:r>
    </w:p>
    <w:p w14:paraId="05E88334" w14:textId="77777777" w:rsidR="00C74F3C" w:rsidRPr="008C5F4A" w:rsidRDefault="00220A05" w:rsidP="008C5F4A">
      <w:pPr>
        <w:ind w:left="2160" w:right="-360" w:firstLine="36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Secretary, Chancellor, Vice Chancellor, and Registrar/Historiographer               </w:t>
      </w:r>
    </w:p>
    <w:p w14:paraId="43FE23AE"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Requests for Seat and Voice; Motion to Seat with Vote </w:t>
      </w:r>
    </w:p>
    <w:p w14:paraId="07AB901F" w14:textId="36D3C62A"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i/>
          <w:sz w:val="24"/>
          <w:szCs w:val="24"/>
        </w:rPr>
        <w:t xml:space="preserve">Story offering from </w:t>
      </w:r>
      <w:r w:rsidR="006E4CD6">
        <w:rPr>
          <w:rFonts w:ascii="Times New Roman" w:eastAsia="Times New Roman" w:hAnsi="Times New Roman" w:cs="Times New Roman"/>
          <w:i/>
          <w:sz w:val="24"/>
          <w:szCs w:val="24"/>
        </w:rPr>
        <w:t>San Esteban/St. Stephen’s delegate</w:t>
      </w:r>
    </w:p>
    <w:p w14:paraId="5BC4BACB"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lastRenderedPageBreak/>
        <w:t xml:space="preserve">Clergy and Staff Updates </w:t>
      </w:r>
    </w:p>
    <w:p w14:paraId="39149C7F" w14:textId="77777777" w:rsidR="004B278A" w:rsidRDefault="00220A05" w:rsidP="004B278A">
      <w:pPr>
        <w:ind w:left="2160"/>
        <w:rPr>
          <w:rFonts w:ascii="Times New Roman" w:eastAsia="Times New Roman" w:hAnsi="Times New Roman" w:cs="Times New Roman"/>
          <w:i/>
          <w:szCs w:val="24"/>
        </w:rPr>
      </w:pPr>
      <w:r w:rsidRPr="008C5F4A">
        <w:rPr>
          <w:rFonts w:ascii="Times New Roman" w:eastAsia="Times New Roman" w:hAnsi="Times New Roman" w:cs="Times New Roman"/>
          <w:sz w:val="24"/>
          <w:szCs w:val="24"/>
        </w:rPr>
        <w:t xml:space="preserve">Reports by Title – </w:t>
      </w:r>
      <w:r w:rsidR="004B278A">
        <w:rPr>
          <w:rFonts w:ascii="Times New Roman" w:eastAsia="Times New Roman" w:hAnsi="Times New Roman" w:cs="Times New Roman"/>
          <w:i/>
          <w:szCs w:val="24"/>
        </w:rPr>
        <w:t>Most</w:t>
      </w:r>
      <w:r w:rsidRPr="008C5F4A">
        <w:rPr>
          <w:rFonts w:ascii="Times New Roman" w:eastAsia="Times New Roman" w:hAnsi="Times New Roman" w:cs="Times New Roman"/>
          <w:i/>
          <w:szCs w:val="24"/>
        </w:rPr>
        <w:t xml:space="preserve"> reports</w:t>
      </w:r>
      <w:r w:rsidR="004B278A">
        <w:rPr>
          <w:rFonts w:ascii="Times New Roman" w:eastAsia="Times New Roman" w:hAnsi="Times New Roman" w:cs="Times New Roman"/>
          <w:i/>
          <w:szCs w:val="24"/>
        </w:rPr>
        <w:t xml:space="preserve"> were received</w:t>
      </w:r>
      <w:r w:rsidRPr="008C5F4A">
        <w:rPr>
          <w:rFonts w:ascii="Times New Roman" w:eastAsia="Times New Roman" w:hAnsi="Times New Roman" w:cs="Times New Roman"/>
          <w:i/>
          <w:szCs w:val="24"/>
        </w:rPr>
        <w:t xml:space="preserve"> by title </w:t>
      </w:r>
      <w:r w:rsidR="004B278A">
        <w:rPr>
          <w:rFonts w:ascii="Times New Roman" w:eastAsia="Times New Roman" w:hAnsi="Times New Roman" w:cs="Times New Roman"/>
          <w:i/>
          <w:szCs w:val="24"/>
        </w:rPr>
        <w:t xml:space="preserve">and can be found </w:t>
      </w:r>
      <w:r w:rsidRPr="008C5F4A">
        <w:rPr>
          <w:rFonts w:ascii="Times New Roman" w:eastAsia="Times New Roman" w:hAnsi="Times New Roman" w:cs="Times New Roman"/>
          <w:i/>
          <w:szCs w:val="24"/>
        </w:rPr>
        <w:t>on t</w:t>
      </w:r>
      <w:r w:rsidR="004B278A">
        <w:rPr>
          <w:rFonts w:ascii="Times New Roman" w:eastAsia="Times New Roman" w:hAnsi="Times New Roman" w:cs="Times New Roman"/>
          <w:i/>
          <w:szCs w:val="24"/>
        </w:rPr>
        <w:t xml:space="preserve">he   </w:t>
      </w:r>
    </w:p>
    <w:p w14:paraId="253EED2B" w14:textId="1C8D6CBF" w:rsidR="00C74F3C" w:rsidRPr="004B278A" w:rsidRDefault="004B278A" w:rsidP="004B278A">
      <w:pPr>
        <w:ind w:left="2160"/>
        <w:rPr>
          <w:rFonts w:ascii="Times New Roman" w:eastAsia="Times New Roman" w:hAnsi="Times New Roman" w:cs="Times New Roman"/>
          <w:i/>
          <w:szCs w:val="24"/>
        </w:rPr>
      </w:pPr>
      <w:r>
        <w:rPr>
          <w:rFonts w:ascii="Times New Roman" w:eastAsia="Times New Roman" w:hAnsi="Times New Roman" w:cs="Times New Roman"/>
          <w:i/>
          <w:szCs w:val="24"/>
        </w:rPr>
        <w:t xml:space="preserve">  </w:t>
      </w:r>
      <w:r w:rsidR="00220A05" w:rsidRPr="008C5F4A">
        <w:rPr>
          <w:rFonts w:ascii="Times New Roman" w:eastAsia="Times New Roman" w:hAnsi="Times New Roman" w:cs="Times New Roman"/>
          <w:i/>
          <w:szCs w:val="24"/>
        </w:rPr>
        <w:t>Convention Website</w:t>
      </w:r>
    </w:p>
    <w:p w14:paraId="050E0FD9" w14:textId="34592AFB" w:rsidR="004B278A" w:rsidRPr="009F7FE7" w:rsidRDefault="00220A05" w:rsidP="006E4CD6">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i/>
          <w:sz w:val="24"/>
          <w:szCs w:val="24"/>
        </w:rPr>
        <w:t xml:space="preserve"> </w:t>
      </w:r>
      <w:r w:rsidR="006E4CD6">
        <w:rPr>
          <w:rFonts w:ascii="Times New Roman" w:eastAsia="Times New Roman" w:hAnsi="Times New Roman" w:cs="Times New Roman"/>
          <w:i/>
          <w:sz w:val="24"/>
          <w:szCs w:val="24"/>
        </w:rPr>
        <w:tab/>
      </w:r>
      <w:r w:rsidR="006E4CD6">
        <w:rPr>
          <w:rFonts w:ascii="Times New Roman" w:eastAsia="Times New Roman" w:hAnsi="Times New Roman" w:cs="Times New Roman"/>
          <w:sz w:val="24"/>
          <w:szCs w:val="24"/>
        </w:rPr>
        <w:t>Resolutions</w:t>
      </w:r>
    </w:p>
    <w:p w14:paraId="1750DC01" w14:textId="135E21AD" w:rsidR="00C74F3C" w:rsidRPr="008C5F4A" w:rsidRDefault="00220A05">
      <w:pPr>
        <w:jc w:val="both"/>
        <w:rPr>
          <w:rFonts w:ascii="Times New Roman" w:eastAsia="Times New Roman" w:hAnsi="Times New Roman" w:cs="Times New Roman"/>
          <w:sz w:val="24"/>
          <w:szCs w:val="24"/>
        </w:rPr>
      </w:pPr>
      <w:r w:rsidRPr="008C5F4A">
        <w:rPr>
          <w:rFonts w:ascii="Times New Roman" w:eastAsia="Times New Roman" w:hAnsi="Times New Roman" w:cs="Times New Roman"/>
          <w:i/>
          <w:sz w:val="24"/>
          <w:szCs w:val="24"/>
        </w:rPr>
        <w:tab/>
      </w:r>
      <w:r w:rsidRPr="008C5F4A">
        <w:rPr>
          <w:rFonts w:ascii="Times New Roman" w:eastAsia="Times New Roman" w:hAnsi="Times New Roman" w:cs="Times New Roman"/>
          <w:i/>
          <w:sz w:val="24"/>
          <w:szCs w:val="24"/>
        </w:rPr>
        <w:tab/>
      </w:r>
      <w:r w:rsidRPr="008C5F4A">
        <w:rPr>
          <w:rFonts w:ascii="Times New Roman" w:eastAsia="Times New Roman" w:hAnsi="Times New Roman" w:cs="Times New Roman"/>
          <w:i/>
          <w:sz w:val="24"/>
          <w:szCs w:val="24"/>
        </w:rPr>
        <w:tab/>
        <w:t xml:space="preserve">Story offering from </w:t>
      </w:r>
      <w:r w:rsidR="006E4CD6">
        <w:rPr>
          <w:rFonts w:ascii="Times New Roman" w:eastAsia="Times New Roman" w:hAnsi="Times New Roman" w:cs="Times New Roman"/>
          <w:i/>
          <w:sz w:val="24"/>
          <w:szCs w:val="24"/>
        </w:rPr>
        <w:t>St. Elizabeth’s</w:t>
      </w:r>
      <w:r w:rsidRPr="008C5F4A">
        <w:rPr>
          <w:rFonts w:ascii="Times New Roman" w:eastAsia="Times New Roman" w:hAnsi="Times New Roman" w:cs="Times New Roman"/>
          <w:i/>
          <w:sz w:val="24"/>
          <w:szCs w:val="24"/>
        </w:rPr>
        <w:t xml:space="preserve"> delegate</w:t>
      </w:r>
    </w:p>
    <w:p w14:paraId="35B7D19A" w14:textId="77777777" w:rsidR="006E4CD6" w:rsidRPr="008C5F4A" w:rsidRDefault="006E4CD6" w:rsidP="006E4CD6">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Introduction of Nominees </w:t>
      </w:r>
    </w:p>
    <w:p w14:paraId="0AFA0C55" w14:textId="1B2923AC" w:rsidR="006E4CD6" w:rsidRPr="006E4CD6" w:rsidRDefault="006E4CD6">
      <w:pPr>
        <w:jc w:val="both"/>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Elections &amp; Balloting, </w:t>
      </w:r>
      <w:r w:rsidRPr="008C5F4A">
        <w:rPr>
          <w:rFonts w:ascii="Times New Roman" w:eastAsia="Times New Roman" w:hAnsi="Times New Roman" w:cs="Times New Roman"/>
          <w:i/>
        </w:rPr>
        <w:t>Explanation and Taking of Ballot</w:t>
      </w:r>
      <w:r w:rsidRPr="008C5F4A">
        <w:rPr>
          <w:rFonts w:ascii="Times New Roman" w:eastAsia="Times New Roman" w:hAnsi="Times New Roman" w:cs="Times New Roman"/>
          <w:i/>
          <w:sz w:val="24"/>
          <w:szCs w:val="24"/>
        </w:rPr>
        <w:t xml:space="preserve"> </w:t>
      </w:r>
    </w:p>
    <w:p w14:paraId="7E2161D0" w14:textId="77777777" w:rsidR="00C74F3C" w:rsidRPr="008C5F4A" w:rsidRDefault="00220A05">
      <w:pPr>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t xml:space="preserve">Bishop’s Address </w:t>
      </w:r>
    </w:p>
    <w:p w14:paraId="61B27294" w14:textId="59F9F966" w:rsidR="00C74F3C" w:rsidRPr="008C5F4A" w:rsidRDefault="00220A05">
      <w:pPr>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i/>
          <w:sz w:val="24"/>
          <w:szCs w:val="24"/>
        </w:rPr>
        <w:t xml:space="preserve">Story offering from </w:t>
      </w:r>
      <w:r w:rsidR="006E4CD6">
        <w:rPr>
          <w:rFonts w:ascii="Times New Roman" w:eastAsia="Times New Roman" w:hAnsi="Times New Roman" w:cs="Times New Roman"/>
          <w:i/>
          <w:sz w:val="24"/>
          <w:szCs w:val="24"/>
        </w:rPr>
        <w:t>All Saints</w:t>
      </w:r>
      <w:r w:rsidRPr="008C5F4A">
        <w:rPr>
          <w:rFonts w:ascii="Times New Roman" w:eastAsia="Times New Roman" w:hAnsi="Times New Roman" w:cs="Times New Roman"/>
          <w:i/>
          <w:sz w:val="24"/>
          <w:szCs w:val="24"/>
        </w:rPr>
        <w:t xml:space="preserve"> </w:t>
      </w:r>
      <w:r w:rsidR="00AE7B14">
        <w:rPr>
          <w:rFonts w:ascii="Times New Roman" w:eastAsia="Times New Roman" w:hAnsi="Times New Roman" w:cs="Times New Roman"/>
          <w:i/>
          <w:sz w:val="24"/>
          <w:szCs w:val="24"/>
        </w:rPr>
        <w:t xml:space="preserve">South Sudanese </w:t>
      </w:r>
      <w:r w:rsidRPr="008C5F4A">
        <w:rPr>
          <w:rFonts w:ascii="Times New Roman" w:eastAsia="Times New Roman" w:hAnsi="Times New Roman" w:cs="Times New Roman"/>
          <w:i/>
          <w:sz w:val="24"/>
          <w:szCs w:val="24"/>
        </w:rPr>
        <w:t>delegate</w:t>
      </w:r>
    </w:p>
    <w:p w14:paraId="15E28816" w14:textId="77777777" w:rsidR="00C74F3C" w:rsidRPr="008C5F4A" w:rsidRDefault="00220A05">
      <w:pPr>
        <w:jc w:val="both"/>
        <w:rPr>
          <w:rFonts w:ascii="Times New Roman" w:eastAsia="Times New Roman" w:hAnsi="Times New Roman" w:cs="Times New Roman"/>
          <w:sz w:val="24"/>
          <w:szCs w:val="24"/>
        </w:rPr>
      </w:pPr>
      <w:r w:rsidRPr="008C5F4A">
        <w:rPr>
          <w:rFonts w:ascii="Times New Roman" w:eastAsia="Times New Roman" w:hAnsi="Times New Roman" w:cs="Times New Roman"/>
        </w:rPr>
        <w:t xml:space="preserve">                                </w:t>
      </w:r>
      <w:r w:rsidRPr="008C5F4A">
        <w:rPr>
          <w:rFonts w:ascii="Times New Roman" w:eastAsia="Times New Roman" w:hAnsi="Times New Roman" w:cs="Times New Roman"/>
        </w:rPr>
        <w:tab/>
      </w:r>
      <w:r w:rsidRPr="008C5F4A">
        <w:rPr>
          <w:rFonts w:ascii="Times New Roman" w:eastAsia="Times New Roman" w:hAnsi="Times New Roman" w:cs="Times New Roman"/>
          <w:sz w:val="24"/>
          <w:szCs w:val="24"/>
        </w:rPr>
        <w:t xml:space="preserve">Announcements </w:t>
      </w:r>
    </w:p>
    <w:p w14:paraId="78315736" w14:textId="77777777" w:rsidR="004B278A" w:rsidRDefault="004B278A" w:rsidP="004B278A">
      <w:pPr>
        <w:spacing w:before="240"/>
        <w:contextualSpacing/>
        <w:jc w:val="both"/>
        <w:rPr>
          <w:rFonts w:ascii="Times New Roman" w:eastAsia="Times New Roman" w:hAnsi="Times New Roman" w:cs="Times New Roman"/>
          <w:sz w:val="24"/>
          <w:szCs w:val="24"/>
        </w:rPr>
      </w:pPr>
    </w:p>
    <w:p w14:paraId="2E8B722F" w14:textId="2ADCEB08" w:rsidR="00C74F3C" w:rsidRDefault="00220A05" w:rsidP="004B278A">
      <w:pPr>
        <w:spacing w:before="240"/>
        <w:contextualSpacing/>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4:30 pm                   </w:t>
      </w:r>
      <w:r w:rsidRPr="008C5F4A">
        <w:rPr>
          <w:rFonts w:ascii="Times New Roman" w:eastAsia="Times New Roman" w:hAnsi="Times New Roman" w:cs="Times New Roman"/>
          <w:sz w:val="24"/>
          <w:szCs w:val="24"/>
        </w:rPr>
        <w:tab/>
        <w:t>Adjourn for the day (“Story-telling Booth” open)</w:t>
      </w:r>
    </w:p>
    <w:p w14:paraId="4C23DABC" w14:textId="77777777" w:rsidR="004B278A" w:rsidRPr="008C5F4A" w:rsidRDefault="004B278A" w:rsidP="004B278A">
      <w:pPr>
        <w:spacing w:before="240"/>
        <w:contextualSpacing/>
        <w:jc w:val="both"/>
        <w:rPr>
          <w:rFonts w:ascii="Times New Roman" w:eastAsia="Times New Roman" w:hAnsi="Times New Roman" w:cs="Times New Roman"/>
          <w:sz w:val="24"/>
          <w:szCs w:val="24"/>
        </w:rPr>
      </w:pPr>
    </w:p>
    <w:p w14:paraId="6458D671" w14:textId="781BFC27" w:rsidR="004B278A" w:rsidRDefault="00220A05" w:rsidP="004B278A">
      <w:pPr>
        <w:spacing w:before="240" w:line="240" w:lineRule="auto"/>
        <w:contextualSpacing/>
        <w:jc w:val="both"/>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5:30 pm   </w:t>
      </w:r>
      <w:r w:rsidRPr="008C5F4A">
        <w:rPr>
          <w:rFonts w:ascii="Times New Roman" w:eastAsia="Times New Roman" w:hAnsi="Times New Roman" w:cs="Times New Roman"/>
          <w:sz w:val="24"/>
          <w:szCs w:val="24"/>
        </w:rPr>
        <w:tab/>
        <w:t xml:space="preserve">            Banquet, </w:t>
      </w:r>
      <w:r w:rsidR="004B278A" w:rsidRPr="004B278A">
        <w:rPr>
          <w:rFonts w:ascii="Times New Roman" w:eastAsia="Times New Roman" w:hAnsi="Times New Roman" w:cs="Times New Roman"/>
          <w:b/>
          <w:i/>
          <w:sz w:val="24"/>
          <w:szCs w:val="24"/>
        </w:rPr>
        <w:t>Carbon Events &amp; Recreation Complex</w:t>
      </w:r>
    </w:p>
    <w:p w14:paraId="032EB06B" w14:textId="69CDE29D" w:rsidR="004B278A" w:rsidRPr="008C5F4A" w:rsidRDefault="004B278A" w:rsidP="004B278A">
      <w:pPr>
        <w:spacing w:before="24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(450 S Fairgrounds Way, Price UT 8450 – Bay 1)</w:t>
      </w:r>
    </w:p>
    <w:p w14:paraId="70898874" w14:textId="7CAE69AE" w:rsidR="00C74F3C" w:rsidRPr="008C5F4A" w:rsidRDefault="00220A05" w:rsidP="004B278A">
      <w:pPr>
        <w:spacing w:before="240"/>
        <w:ind w:right="-72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7:00 pm   </w:t>
      </w:r>
      <w:r w:rsidRPr="008C5F4A">
        <w:rPr>
          <w:rFonts w:ascii="Times New Roman" w:eastAsia="Times New Roman" w:hAnsi="Times New Roman" w:cs="Times New Roman"/>
          <w:sz w:val="24"/>
          <w:szCs w:val="24"/>
        </w:rPr>
        <w:tab/>
        <w:t xml:space="preserve">            Ecumenical Opening Worship of Convention, </w:t>
      </w:r>
      <w:r w:rsidR="004B278A" w:rsidRPr="00926CA9">
        <w:rPr>
          <w:rFonts w:ascii="Times New Roman" w:eastAsia="Times New Roman" w:hAnsi="Times New Roman" w:cs="Times New Roman"/>
          <w:b/>
          <w:i/>
          <w:sz w:val="24"/>
          <w:szCs w:val="24"/>
        </w:rPr>
        <w:t>Carbon Events &amp; Rec Complex</w:t>
      </w:r>
    </w:p>
    <w:p w14:paraId="6744CDF0" w14:textId="77777777" w:rsidR="00C74F3C" w:rsidRPr="008C5F4A" w:rsidRDefault="00220A05">
      <w:pPr>
        <w:jc w:val="both"/>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 </w:t>
      </w:r>
    </w:p>
    <w:p w14:paraId="11191E98" w14:textId="0DDBA278" w:rsidR="00C74F3C" w:rsidRPr="008C5F4A" w:rsidRDefault="00220A05">
      <w:pPr>
        <w:jc w:val="both"/>
        <w:rPr>
          <w:rFonts w:ascii="Times New Roman" w:eastAsia="Times New Roman" w:hAnsi="Times New Roman" w:cs="Times New Roman"/>
          <w:b/>
          <w:sz w:val="24"/>
          <w:szCs w:val="24"/>
          <w:u w:val="single"/>
        </w:rPr>
      </w:pPr>
      <w:r w:rsidRPr="008C5F4A">
        <w:rPr>
          <w:rFonts w:ascii="Times New Roman" w:eastAsia="Times New Roman" w:hAnsi="Times New Roman" w:cs="Times New Roman"/>
          <w:b/>
          <w:sz w:val="24"/>
          <w:szCs w:val="24"/>
          <w:u w:val="single"/>
        </w:rPr>
        <w:t>Saturday, April 22, 2023</w:t>
      </w:r>
    </w:p>
    <w:p w14:paraId="0BB762F2"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8:00 am – 9:45 am   </w:t>
      </w:r>
      <w:r w:rsidRPr="008C5F4A">
        <w:rPr>
          <w:rFonts w:ascii="Times New Roman" w:eastAsia="Times New Roman" w:hAnsi="Times New Roman" w:cs="Times New Roman"/>
        </w:rPr>
        <w:tab/>
      </w:r>
      <w:r w:rsidRPr="008C5F4A">
        <w:rPr>
          <w:rFonts w:ascii="Times New Roman" w:eastAsia="Times New Roman" w:hAnsi="Times New Roman" w:cs="Times New Roman"/>
          <w:sz w:val="24"/>
          <w:szCs w:val="24"/>
        </w:rPr>
        <w:t>Registration Continues</w:t>
      </w:r>
    </w:p>
    <w:p w14:paraId="155B9A76" w14:textId="77777777" w:rsidR="00C74F3C" w:rsidRPr="00926CA9" w:rsidRDefault="00220A05">
      <w:pPr>
        <w:rPr>
          <w:rFonts w:ascii="Times New Roman" w:eastAsia="Times New Roman" w:hAnsi="Times New Roman" w:cs="Times New Roman"/>
          <w:b/>
          <w:i/>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r>
      <w:r w:rsidRPr="00926CA9">
        <w:rPr>
          <w:rFonts w:ascii="Times New Roman" w:eastAsia="Times New Roman" w:hAnsi="Times New Roman" w:cs="Times New Roman"/>
          <w:b/>
          <w:i/>
          <w:sz w:val="24"/>
          <w:szCs w:val="24"/>
        </w:rPr>
        <w:t>Exhibitors Re-open until 1:00 pm</w:t>
      </w:r>
    </w:p>
    <w:p w14:paraId="76414B59" w14:textId="77777777" w:rsidR="00C74F3C" w:rsidRPr="008C5F4A" w:rsidRDefault="00220A05">
      <w:pPr>
        <w:spacing w:before="24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8:00 am – Adjourn   </w:t>
      </w:r>
      <w:r w:rsidRPr="008C5F4A">
        <w:rPr>
          <w:rFonts w:ascii="Times New Roman" w:eastAsia="Times New Roman" w:hAnsi="Times New Roman" w:cs="Times New Roman"/>
          <w:sz w:val="24"/>
          <w:szCs w:val="24"/>
        </w:rPr>
        <w:tab/>
        <w:t>Children’s Formation,</w:t>
      </w:r>
      <w:r w:rsidRPr="008C5F4A">
        <w:rPr>
          <w:rFonts w:ascii="Times New Roman" w:eastAsia="Times New Roman" w:hAnsi="Times New Roman" w:cs="Times New Roman"/>
          <w:i/>
          <w:sz w:val="24"/>
          <w:szCs w:val="24"/>
        </w:rPr>
        <w:t xml:space="preserve"> Nursery </w:t>
      </w:r>
      <w:r w:rsidRPr="008C5F4A">
        <w:rPr>
          <w:rFonts w:ascii="Times New Roman" w:eastAsia="Times New Roman" w:hAnsi="Times New Roman" w:cs="Times New Roman"/>
          <w:sz w:val="24"/>
          <w:szCs w:val="24"/>
        </w:rPr>
        <w:t>(</w:t>
      </w:r>
      <w:r w:rsidRPr="008C5F4A">
        <w:rPr>
          <w:rFonts w:ascii="Times New Roman" w:eastAsia="Times New Roman" w:hAnsi="Times New Roman" w:cs="Times New Roman"/>
          <w:i/>
          <w:sz w:val="24"/>
          <w:szCs w:val="24"/>
        </w:rPr>
        <w:t>Please Pick up Your Children for Lunch)</w:t>
      </w:r>
    </w:p>
    <w:p w14:paraId="676E4676" w14:textId="77777777" w:rsidR="00926CA9" w:rsidRDefault="00926CA9" w:rsidP="00926CA9">
      <w:pPr>
        <w:spacing w:before="240" w:line="240" w:lineRule="auto"/>
        <w:contextualSpacing/>
        <w:rPr>
          <w:rFonts w:ascii="Times New Roman" w:eastAsia="Times New Roman" w:hAnsi="Times New Roman" w:cs="Times New Roman"/>
          <w:sz w:val="24"/>
          <w:szCs w:val="24"/>
        </w:rPr>
      </w:pPr>
    </w:p>
    <w:p w14:paraId="21621EA8" w14:textId="48079F12" w:rsidR="00926CA9" w:rsidRPr="008C5F4A" w:rsidRDefault="00220A05" w:rsidP="00926CA9">
      <w:pPr>
        <w:spacing w:before="240" w:line="240" w:lineRule="auto"/>
        <w:contextualSpacing/>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8:15 am                    </w:t>
      </w:r>
      <w:r w:rsidRPr="008C5F4A">
        <w:rPr>
          <w:rFonts w:ascii="Times New Roman" w:eastAsia="Times New Roman" w:hAnsi="Times New Roman" w:cs="Times New Roman"/>
          <w:sz w:val="24"/>
          <w:szCs w:val="24"/>
        </w:rPr>
        <w:tab/>
        <w:t>Daily Devotion – Seminarian, Ashley Gurling</w:t>
      </w:r>
    </w:p>
    <w:p w14:paraId="57AF440B" w14:textId="77777777" w:rsidR="00926CA9" w:rsidRDefault="00926CA9" w:rsidP="00926CA9">
      <w:pPr>
        <w:spacing w:before="240" w:line="240" w:lineRule="auto"/>
        <w:contextualSpacing/>
        <w:rPr>
          <w:rFonts w:ascii="Times New Roman" w:eastAsia="Times New Roman" w:hAnsi="Times New Roman" w:cs="Times New Roman"/>
          <w:color w:val="222222"/>
          <w:sz w:val="24"/>
          <w:szCs w:val="24"/>
          <w:highlight w:val="white"/>
        </w:rPr>
      </w:pPr>
    </w:p>
    <w:p w14:paraId="5F0B1B3C" w14:textId="0C91FD4E" w:rsidR="00C74F3C" w:rsidRDefault="00220A05" w:rsidP="00926CA9">
      <w:pPr>
        <w:spacing w:before="240" w:line="240" w:lineRule="auto"/>
        <w:contextualSpacing/>
        <w:rPr>
          <w:rFonts w:ascii="Times New Roman" w:eastAsia="Times New Roman" w:hAnsi="Times New Roman" w:cs="Times New Roman"/>
          <w:i/>
          <w:color w:val="222222"/>
          <w:sz w:val="24"/>
          <w:szCs w:val="24"/>
          <w:highlight w:val="white"/>
        </w:rPr>
      </w:pPr>
      <w:r w:rsidRPr="008C5F4A">
        <w:rPr>
          <w:rFonts w:ascii="Times New Roman" w:eastAsia="Times New Roman" w:hAnsi="Times New Roman" w:cs="Times New Roman"/>
          <w:color w:val="222222"/>
          <w:sz w:val="24"/>
          <w:szCs w:val="24"/>
          <w:highlight w:val="white"/>
        </w:rPr>
        <w:t xml:space="preserve">8:30 am                </w:t>
      </w:r>
      <w:r w:rsidRPr="008C5F4A">
        <w:rPr>
          <w:rFonts w:ascii="Times New Roman" w:eastAsia="Times New Roman" w:hAnsi="Times New Roman" w:cs="Times New Roman"/>
          <w:color w:val="222222"/>
          <w:sz w:val="24"/>
          <w:szCs w:val="24"/>
          <w:highlight w:val="white"/>
        </w:rPr>
        <w:tab/>
      </w:r>
      <w:r w:rsidRPr="008C5F4A">
        <w:rPr>
          <w:rFonts w:ascii="Times New Roman" w:eastAsia="Times New Roman" w:hAnsi="Times New Roman" w:cs="Times New Roman"/>
          <w:i/>
          <w:color w:val="222222"/>
          <w:sz w:val="24"/>
          <w:szCs w:val="24"/>
          <w:highlight w:val="white"/>
        </w:rPr>
        <w:t>Beloved Community in Action</w:t>
      </w:r>
      <w:r w:rsidRPr="008C5F4A">
        <w:rPr>
          <w:rFonts w:ascii="Times New Roman" w:eastAsia="Times New Roman" w:hAnsi="Times New Roman" w:cs="Times New Roman"/>
          <w:i/>
          <w:color w:val="222222"/>
          <w:sz w:val="24"/>
          <w:szCs w:val="24"/>
          <w:highlight w:val="white"/>
        </w:rPr>
        <w:tab/>
        <w:t xml:space="preserve">   </w:t>
      </w:r>
    </w:p>
    <w:p w14:paraId="05513865" w14:textId="77777777" w:rsidR="00926CA9" w:rsidRPr="008C5F4A" w:rsidRDefault="00926CA9" w:rsidP="00926CA9">
      <w:pPr>
        <w:spacing w:before="240" w:line="240" w:lineRule="auto"/>
        <w:contextualSpacing/>
        <w:rPr>
          <w:rFonts w:ascii="Times New Roman" w:eastAsia="Times New Roman" w:hAnsi="Times New Roman" w:cs="Times New Roman"/>
          <w:i/>
          <w:color w:val="222222"/>
          <w:sz w:val="24"/>
          <w:szCs w:val="24"/>
          <w:highlight w:val="white"/>
        </w:rPr>
      </w:pPr>
    </w:p>
    <w:p w14:paraId="132F06FB" w14:textId="38D74657" w:rsidR="00926CA9" w:rsidRDefault="00220A05" w:rsidP="00926CA9">
      <w:pPr>
        <w:spacing w:before="240" w:line="240" w:lineRule="auto"/>
        <w:ind w:right="-1440"/>
        <w:contextualSpacing/>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8:45 am – 10:25 am   </w:t>
      </w:r>
      <w:r w:rsidRPr="008C5F4A">
        <w:rPr>
          <w:rFonts w:ascii="Times New Roman" w:eastAsia="Times New Roman" w:hAnsi="Times New Roman" w:cs="Times New Roman"/>
          <w:sz w:val="24"/>
          <w:szCs w:val="24"/>
        </w:rPr>
        <w:tab/>
        <w:t xml:space="preserve">Keynote: </w:t>
      </w:r>
      <w:r w:rsidR="00926CA9">
        <w:rPr>
          <w:rFonts w:ascii="Times New Roman" w:eastAsia="Times New Roman" w:hAnsi="Times New Roman" w:cs="Times New Roman"/>
          <w:sz w:val="24"/>
          <w:szCs w:val="24"/>
        </w:rPr>
        <w:t xml:space="preserve">Dr. </w:t>
      </w:r>
      <w:r w:rsidRPr="008C5F4A">
        <w:rPr>
          <w:rFonts w:ascii="Times New Roman" w:eastAsia="Times New Roman" w:hAnsi="Times New Roman" w:cs="Times New Roman"/>
          <w:sz w:val="24"/>
          <w:szCs w:val="24"/>
        </w:rPr>
        <w:t>Amy Howton</w:t>
      </w:r>
      <w:r w:rsidR="00821622">
        <w:rPr>
          <w:rFonts w:ascii="Times New Roman" w:eastAsia="Times New Roman" w:hAnsi="Times New Roman" w:cs="Times New Roman"/>
          <w:sz w:val="24"/>
          <w:szCs w:val="24"/>
        </w:rPr>
        <w:t>,</w:t>
      </w:r>
      <w:r w:rsidR="00926CA9">
        <w:rPr>
          <w:rFonts w:ascii="Times New Roman" w:eastAsia="Times New Roman" w:hAnsi="Times New Roman" w:cs="Times New Roman"/>
          <w:sz w:val="24"/>
          <w:szCs w:val="24"/>
        </w:rPr>
        <w:t xml:space="preserve"> Ed.D</w:t>
      </w:r>
    </w:p>
    <w:p w14:paraId="4820C8BA" w14:textId="79D2485D" w:rsidR="00C74F3C" w:rsidRPr="00926CA9" w:rsidRDefault="00821622" w:rsidP="00926CA9">
      <w:pPr>
        <w:spacing w:before="240" w:line="240" w:lineRule="auto"/>
        <w:ind w:left="1440" w:right="-1440" w:firstLine="720"/>
        <w:contextualSpacing/>
        <w:rPr>
          <w:rFonts w:ascii="Times New Roman" w:eastAsia="Times New Roman" w:hAnsi="Times New Roman" w:cs="Times New Roman"/>
          <w:sz w:val="24"/>
          <w:szCs w:val="24"/>
        </w:rPr>
      </w:pPr>
      <w:r w:rsidRPr="00821622">
        <w:rPr>
          <w:rFonts w:ascii="Times New Roman" w:eastAsia="Times New Roman" w:hAnsi="Times New Roman" w:cs="Times New Roman"/>
          <w:b/>
          <w:i/>
          <w:sz w:val="24"/>
          <w:szCs w:val="24"/>
        </w:rPr>
        <w:t>Becoming Beloved Community, Answering the Call</w:t>
      </w:r>
    </w:p>
    <w:p w14:paraId="073EBF90" w14:textId="77777777" w:rsidR="00926CA9" w:rsidRPr="00926CA9" w:rsidRDefault="00926CA9" w:rsidP="00926CA9">
      <w:pPr>
        <w:spacing w:before="240" w:line="240" w:lineRule="auto"/>
        <w:ind w:left="1440" w:right="-360" w:firstLine="720"/>
        <w:contextualSpacing/>
        <w:rPr>
          <w:rFonts w:ascii="Times New Roman" w:eastAsia="Times New Roman" w:hAnsi="Times New Roman" w:cs="Times New Roman"/>
          <w:sz w:val="24"/>
          <w:szCs w:val="24"/>
        </w:rPr>
      </w:pPr>
    </w:p>
    <w:p w14:paraId="4B452010" w14:textId="35B23D84" w:rsidR="00D42B66" w:rsidRDefault="00D42B66" w:rsidP="00926CA9">
      <w:pPr>
        <w:spacing w:before="240" w:line="240" w:lineRule="auto"/>
        <w:ind w:righ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Announcements</w:t>
      </w:r>
    </w:p>
    <w:p w14:paraId="11EEB67D" w14:textId="77777777" w:rsidR="00926CA9" w:rsidRPr="008C5F4A" w:rsidRDefault="00926CA9" w:rsidP="00926CA9">
      <w:pPr>
        <w:spacing w:before="240" w:line="240" w:lineRule="auto"/>
        <w:ind w:right="-360"/>
        <w:contextualSpacing/>
        <w:rPr>
          <w:rFonts w:ascii="Times New Roman" w:eastAsia="Times New Roman" w:hAnsi="Times New Roman" w:cs="Times New Roman"/>
          <w:sz w:val="24"/>
          <w:szCs w:val="24"/>
        </w:rPr>
      </w:pPr>
    </w:p>
    <w:p w14:paraId="2CC1720B" w14:textId="77777777" w:rsidR="00C74F3C" w:rsidRPr="008C5F4A" w:rsidRDefault="00220A05" w:rsidP="00926CA9">
      <w:pPr>
        <w:spacing w:before="240" w:line="240" w:lineRule="auto"/>
        <w:ind w:left="1440" w:firstLine="720"/>
        <w:contextualSpacing/>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Moving Snack Break</w:t>
      </w:r>
    </w:p>
    <w:p w14:paraId="4540DBCF" w14:textId="4A293617" w:rsidR="00D42B66" w:rsidRPr="008C5F4A" w:rsidRDefault="00220A05">
      <w:pPr>
        <w:spacing w:before="240"/>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10:40 am – 11:35 am</w:t>
      </w:r>
      <w:r w:rsidRPr="008C5F4A">
        <w:rPr>
          <w:rFonts w:ascii="Times New Roman" w:eastAsia="Times New Roman" w:hAnsi="Times New Roman" w:cs="Times New Roman"/>
          <w:sz w:val="24"/>
          <w:szCs w:val="24"/>
        </w:rPr>
        <w:tab/>
        <w:t xml:space="preserve">Workshops </w:t>
      </w:r>
    </w:p>
    <w:p w14:paraId="19FB610C" w14:textId="77777777" w:rsidR="00C74F3C" w:rsidRPr="008C5F4A" w:rsidRDefault="00220A05">
      <w:pPr>
        <w:spacing w:before="240"/>
        <w:jc w:val="both"/>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11:35 pm – 12:30 pm   Lunch, </w:t>
      </w:r>
      <w:r w:rsidRPr="008C5F4A">
        <w:rPr>
          <w:rFonts w:ascii="Times New Roman" w:eastAsia="Times New Roman" w:hAnsi="Times New Roman" w:cs="Times New Roman"/>
          <w:i/>
          <w:sz w:val="24"/>
          <w:szCs w:val="24"/>
        </w:rPr>
        <w:t xml:space="preserve">Great Hall </w:t>
      </w:r>
      <w:r w:rsidRPr="008C5F4A">
        <w:rPr>
          <w:rFonts w:ascii="Times New Roman" w:eastAsia="Times New Roman" w:hAnsi="Times New Roman" w:cs="Times New Roman"/>
          <w:sz w:val="24"/>
          <w:szCs w:val="24"/>
        </w:rPr>
        <w:t>(“Story Telling booth” Open until 1:10 pm)</w:t>
      </w:r>
    </w:p>
    <w:p w14:paraId="5BC6B7AA" w14:textId="77777777" w:rsidR="00C74F3C" w:rsidRPr="008C5F4A" w:rsidRDefault="00220A05">
      <w:pPr>
        <w:spacing w:before="240"/>
        <w:jc w:val="both"/>
        <w:rPr>
          <w:rFonts w:ascii="Times New Roman" w:eastAsia="Times New Roman" w:hAnsi="Times New Roman" w:cs="Times New Roman"/>
          <w:b/>
          <w:i/>
          <w:sz w:val="24"/>
          <w:szCs w:val="24"/>
        </w:rPr>
      </w:pPr>
      <w:r w:rsidRPr="008C5F4A">
        <w:rPr>
          <w:rFonts w:ascii="Times New Roman" w:eastAsia="Times New Roman" w:hAnsi="Times New Roman" w:cs="Times New Roman"/>
          <w:sz w:val="24"/>
          <w:szCs w:val="24"/>
        </w:rPr>
        <w:t xml:space="preserve">12:25 pm   </w:t>
      </w:r>
      <w:r w:rsidRPr="008C5F4A">
        <w:rPr>
          <w:rFonts w:ascii="Times New Roman" w:eastAsia="Times New Roman" w:hAnsi="Times New Roman" w:cs="Times New Roman"/>
          <w:sz w:val="24"/>
          <w:szCs w:val="24"/>
        </w:rPr>
        <w:tab/>
        <w:t xml:space="preserve">          </w:t>
      </w:r>
      <w:r w:rsidRPr="008C5F4A">
        <w:rPr>
          <w:rFonts w:ascii="Times New Roman" w:eastAsia="Times New Roman" w:hAnsi="Times New Roman" w:cs="Times New Roman"/>
          <w:sz w:val="24"/>
          <w:szCs w:val="24"/>
        </w:rPr>
        <w:tab/>
        <w:t xml:space="preserve"> </w:t>
      </w:r>
      <w:r w:rsidRPr="008C5F4A">
        <w:rPr>
          <w:rFonts w:ascii="Times New Roman" w:eastAsia="Times New Roman" w:hAnsi="Times New Roman" w:cs="Times New Roman"/>
          <w:b/>
          <w:i/>
          <w:sz w:val="24"/>
          <w:szCs w:val="24"/>
        </w:rPr>
        <w:t>Courtesy Resolutions Due in Box on Dais</w:t>
      </w:r>
    </w:p>
    <w:p w14:paraId="7180D856" w14:textId="77777777" w:rsidR="00C74F3C" w:rsidRPr="008C5F4A" w:rsidRDefault="00220A05">
      <w:pPr>
        <w:spacing w:before="24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12:30 pm – 1:10 pm    “Sowing Love” Service Project hosted by Diocesan Youth</w:t>
      </w:r>
    </w:p>
    <w:p w14:paraId="76F84470" w14:textId="77777777" w:rsidR="00C74F3C" w:rsidRPr="008C5F4A" w:rsidRDefault="00220A05">
      <w:pPr>
        <w:spacing w:before="24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1:15 pm</w:t>
      </w:r>
      <w:r w:rsidRPr="008C5F4A">
        <w:rPr>
          <w:rFonts w:ascii="Times New Roman" w:eastAsia="Times New Roman" w:hAnsi="Times New Roman" w:cs="Times New Roman"/>
          <w:sz w:val="24"/>
          <w:szCs w:val="24"/>
        </w:rPr>
        <w:tab/>
        <w:t xml:space="preserve">            </w:t>
      </w:r>
      <w:r w:rsidRPr="008C5F4A">
        <w:rPr>
          <w:rFonts w:ascii="Times New Roman" w:eastAsia="Times New Roman" w:hAnsi="Times New Roman" w:cs="Times New Roman"/>
          <w:b/>
          <w:sz w:val="24"/>
          <w:szCs w:val="24"/>
        </w:rPr>
        <w:t xml:space="preserve">Convention Business, Session II (a), </w:t>
      </w:r>
      <w:r w:rsidRPr="008C5F4A">
        <w:rPr>
          <w:rFonts w:ascii="Times New Roman" w:eastAsia="Times New Roman" w:hAnsi="Times New Roman" w:cs="Times New Roman"/>
          <w:i/>
          <w:sz w:val="24"/>
          <w:szCs w:val="24"/>
        </w:rPr>
        <w:t>Great Hall</w:t>
      </w:r>
    </w:p>
    <w:p w14:paraId="2D667DCA" w14:textId="6C5EDC5B" w:rsidR="00C74F3C" w:rsidRPr="008C5F4A" w:rsidRDefault="00220A05">
      <w:pPr>
        <w:ind w:left="1440" w:firstLine="720"/>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lastRenderedPageBreak/>
        <w:t xml:space="preserve">Story offering from </w:t>
      </w:r>
      <w:r w:rsidR="00D42B66">
        <w:rPr>
          <w:rFonts w:ascii="Times New Roman" w:eastAsia="Times New Roman" w:hAnsi="Times New Roman" w:cs="Times New Roman"/>
          <w:i/>
          <w:sz w:val="24"/>
          <w:szCs w:val="24"/>
        </w:rPr>
        <w:t>El Buen Pastor</w:t>
      </w:r>
      <w:r w:rsidRPr="008C5F4A">
        <w:rPr>
          <w:rFonts w:ascii="Times New Roman" w:eastAsia="Times New Roman" w:hAnsi="Times New Roman" w:cs="Times New Roman"/>
          <w:i/>
          <w:sz w:val="24"/>
          <w:szCs w:val="24"/>
        </w:rPr>
        <w:t xml:space="preserve"> delegate</w:t>
      </w:r>
    </w:p>
    <w:p w14:paraId="4FF48706"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Diocesan Council Report </w:t>
      </w:r>
    </w:p>
    <w:p w14:paraId="72ECC672" w14:textId="2990ED83" w:rsidR="00C74F3C" w:rsidRDefault="00220A05">
      <w:pPr>
        <w:ind w:left="216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Perpetual Trust Report by video</w:t>
      </w:r>
    </w:p>
    <w:p w14:paraId="37F470C4" w14:textId="2729BB1D" w:rsidR="00D42B66" w:rsidRDefault="00D42B66">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 Report</w:t>
      </w:r>
    </w:p>
    <w:p w14:paraId="264AE3A6" w14:textId="0E6DE904" w:rsidR="00D42B66" w:rsidRPr="00D42B66" w:rsidRDefault="00D42B66" w:rsidP="00D42B66">
      <w:pPr>
        <w:ind w:left="1440" w:firstLine="720"/>
        <w:rPr>
          <w:rFonts w:ascii="Times New Roman" w:eastAsia="Times New Roman" w:hAnsi="Times New Roman" w:cs="Times New Roman"/>
          <w:i/>
          <w:sz w:val="24"/>
          <w:szCs w:val="24"/>
        </w:rPr>
      </w:pPr>
      <w:r w:rsidRPr="008C5F4A">
        <w:rPr>
          <w:rFonts w:ascii="Times New Roman" w:eastAsia="Times New Roman" w:hAnsi="Times New Roman" w:cs="Times New Roman"/>
          <w:i/>
          <w:sz w:val="24"/>
          <w:szCs w:val="24"/>
        </w:rPr>
        <w:t xml:space="preserve">Story offering from </w:t>
      </w:r>
      <w:r>
        <w:rPr>
          <w:rFonts w:ascii="Times New Roman" w:eastAsia="Times New Roman" w:hAnsi="Times New Roman" w:cs="Times New Roman"/>
          <w:i/>
          <w:sz w:val="24"/>
          <w:szCs w:val="24"/>
        </w:rPr>
        <w:t>Holy Spirit</w:t>
      </w:r>
      <w:r w:rsidRPr="008C5F4A">
        <w:rPr>
          <w:rFonts w:ascii="Times New Roman" w:eastAsia="Times New Roman" w:hAnsi="Times New Roman" w:cs="Times New Roman"/>
          <w:i/>
          <w:sz w:val="24"/>
          <w:szCs w:val="24"/>
        </w:rPr>
        <w:t xml:space="preserve"> delegate</w:t>
      </w:r>
    </w:p>
    <w:p w14:paraId="0085F862"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Finance &amp; Budget Report  </w:t>
      </w:r>
    </w:p>
    <w:p w14:paraId="2E96698C" w14:textId="77777777" w:rsidR="00C74F3C" w:rsidRPr="008C5F4A" w:rsidRDefault="00220A05">
      <w:pPr>
        <w:ind w:left="1440" w:firstLine="720"/>
        <w:rPr>
          <w:rFonts w:ascii="Times New Roman" w:eastAsia="Times New Roman" w:hAnsi="Times New Roman" w:cs="Times New Roman"/>
          <w:i/>
          <w:color w:val="222222"/>
          <w:sz w:val="24"/>
          <w:szCs w:val="24"/>
        </w:rPr>
      </w:pPr>
      <w:r w:rsidRPr="008C5F4A">
        <w:rPr>
          <w:rFonts w:ascii="Times New Roman" w:eastAsia="Times New Roman" w:hAnsi="Times New Roman" w:cs="Times New Roman"/>
          <w:i/>
          <w:color w:val="222222"/>
          <w:sz w:val="24"/>
          <w:szCs w:val="24"/>
        </w:rPr>
        <w:t>Recognizing the Beloved</w:t>
      </w:r>
    </w:p>
    <w:p w14:paraId="5B5BDE33"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Courtesy Resolutions </w:t>
      </w:r>
    </w:p>
    <w:p w14:paraId="6E6834A9"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Bishop’s Appointments </w:t>
      </w:r>
    </w:p>
    <w:p w14:paraId="2EB92FBB"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Recognition and Appreciation </w:t>
      </w:r>
    </w:p>
    <w:p w14:paraId="1168E7FC" w14:textId="77777777" w:rsidR="00C74F3C" w:rsidRPr="008C5F4A" w:rsidRDefault="00220A05">
      <w:pPr>
        <w:ind w:left="1440" w:firstLine="720"/>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Announcements </w:t>
      </w:r>
    </w:p>
    <w:p w14:paraId="00987A3B" w14:textId="77777777" w:rsidR="00C74F3C" w:rsidRPr="008C5F4A" w:rsidRDefault="00220A05">
      <w:pPr>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 xml:space="preserve"> </w:t>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sz w:val="24"/>
          <w:szCs w:val="24"/>
        </w:rPr>
        <w:tab/>
      </w:r>
      <w:r w:rsidRPr="008C5F4A">
        <w:rPr>
          <w:rFonts w:ascii="Times New Roman" w:eastAsia="Times New Roman" w:hAnsi="Times New Roman" w:cs="Times New Roman"/>
          <w:i/>
          <w:sz w:val="24"/>
          <w:szCs w:val="24"/>
        </w:rPr>
        <w:t xml:space="preserve">Break </w:t>
      </w:r>
    </w:p>
    <w:p w14:paraId="7495C814" w14:textId="0F462C52" w:rsidR="00C74F3C" w:rsidRPr="00D42B66" w:rsidRDefault="00220A05">
      <w:pPr>
        <w:ind w:right="-720"/>
        <w:rPr>
          <w:rFonts w:ascii="Times New Roman" w:eastAsia="Times New Roman" w:hAnsi="Times New Roman" w:cs="Times New Roman"/>
          <w:i/>
          <w:sz w:val="24"/>
          <w:szCs w:val="24"/>
        </w:rPr>
      </w:pPr>
      <w:r w:rsidRPr="008C5F4A">
        <w:rPr>
          <w:rFonts w:ascii="Times New Roman" w:eastAsia="Times New Roman" w:hAnsi="Times New Roman" w:cs="Times New Roman"/>
          <w:sz w:val="24"/>
          <w:szCs w:val="24"/>
        </w:rPr>
        <w:t>2:</w:t>
      </w:r>
      <w:r w:rsidR="00D42B66">
        <w:rPr>
          <w:rFonts w:ascii="Times New Roman" w:eastAsia="Times New Roman" w:hAnsi="Times New Roman" w:cs="Times New Roman"/>
          <w:sz w:val="24"/>
          <w:szCs w:val="24"/>
        </w:rPr>
        <w:t>4</w:t>
      </w:r>
      <w:r w:rsidRPr="008C5F4A">
        <w:rPr>
          <w:rFonts w:ascii="Times New Roman" w:eastAsia="Times New Roman" w:hAnsi="Times New Roman" w:cs="Times New Roman"/>
          <w:sz w:val="24"/>
          <w:szCs w:val="24"/>
        </w:rPr>
        <w:t xml:space="preserve">0 pm             </w:t>
      </w:r>
      <w:r w:rsidRPr="008C5F4A">
        <w:rPr>
          <w:rFonts w:ascii="Times New Roman" w:eastAsia="Times New Roman" w:hAnsi="Times New Roman" w:cs="Times New Roman"/>
          <w:sz w:val="24"/>
          <w:szCs w:val="24"/>
        </w:rPr>
        <w:tab/>
        <w:t xml:space="preserve">Communion w/ Commissioning of Ministries </w:t>
      </w:r>
      <w:r w:rsidRPr="00D42B66">
        <w:rPr>
          <w:rFonts w:ascii="Times New Roman" w:eastAsia="Times New Roman" w:hAnsi="Times New Roman" w:cs="Times New Roman"/>
          <w:i/>
          <w:sz w:val="24"/>
          <w:szCs w:val="24"/>
        </w:rPr>
        <w:t xml:space="preserve">(To take place at tables, only </w:t>
      </w:r>
    </w:p>
    <w:p w14:paraId="40133473" w14:textId="4AACDB3D" w:rsidR="00201582" w:rsidRDefault="00926CA9" w:rsidP="00201582">
      <w:pPr>
        <w:ind w:left="14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220A05" w:rsidRPr="00D42B66">
        <w:rPr>
          <w:rFonts w:ascii="Times New Roman" w:eastAsia="Times New Roman" w:hAnsi="Times New Roman" w:cs="Times New Roman"/>
          <w:i/>
          <w:sz w:val="24"/>
          <w:szCs w:val="24"/>
        </w:rPr>
        <w:t>altar party is vested)</w:t>
      </w:r>
    </w:p>
    <w:p w14:paraId="7CB0BDE3" w14:textId="6F436B37" w:rsidR="00201582" w:rsidRPr="00201582" w:rsidRDefault="00201582" w:rsidP="00201582">
      <w:pPr>
        <w:ind w:left="1440" w:firstLine="720"/>
        <w:rPr>
          <w:rFonts w:ascii="Times New Roman" w:eastAsia="Times New Roman" w:hAnsi="Times New Roman" w:cs="Times New Roman"/>
          <w:sz w:val="24"/>
          <w:szCs w:val="24"/>
        </w:rPr>
      </w:pPr>
      <w:r w:rsidRPr="00201582">
        <w:rPr>
          <w:rFonts w:ascii="Times New Roman" w:eastAsia="Times New Roman" w:hAnsi="Times New Roman" w:cs="Times New Roman"/>
          <w:sz w:val="24"/>
          <w:szCs w:val="24"/>
        </w:rPr>
        <w:t>Dismissal</w:t>
      </w:r>
    </w:p>
    <w:p w14:paraId="21F712C1" w14:textId="77777777" w:rsidR="00C74F3C" w:rsidRPr="008C5F4A" w:rsidRDefault="00220A05">
      <w:pPr>
        <w:spacing w:before="240"/>
        <w:ind w:left="2160"/>
        <w:rPr>
          <w:rFonts w:ascii="Times New Roman" w:eastAsia="Times New Roman" w:hAnsi="Times New Roman" w:cs="Times New Roman"/>
          <w:b/>
          <w:sz w:val="24"/>
          <w:szCs w:val="24"/>
        </w:rPr>
      </w:pPr>
      <w:r w:rsidRPr="008C5F4A">
        <w:rPr>
          <w:rFonts w:ascii="Times New Roman" w:eastAsia="Times New Roman" w:hAnsi="Times New Roman" w:cs="Times New Roman"/>
          <w:b/>
          <w:sz w:val="24"/>
          <w:szCs w:val="24"/>
        </w:rPr>
        <w:t>Please remember to pick up your banners and stands.</w:t>
      </w:r>
    </w:p>
    <w:p w14:paraId="1E9727DE" w14:textId="77777777"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 </w:t>
      </w:r>
    </w:p>
    <w:p w14:paraId="27E13A81" w14:textId="5F3C827D" w:rsidR="00C74F3C" w:rsidRPr="008C5F4A" w:rsidRDefault="00220A05">
      <w:pPr>
        <w:rPr>
          <w:rFonts w:ascii="Times New Roman" w:eastAsia="Times New Roman" w:hAnsi="Times New Roman" w:cs="Times New Roman"/>
          <w:sz w:val="24"/>
          <w:szCs w:val="24"/>
        </w:rPr>
      </w:pPr>
      <w:r w:rsidRPr="008C5F4A">
        <w:rPr>
          <w:rFonts w:ascii="Times New Roman" w:eastAsia="Times New Roman" w:hAnsi="Times New Roman" w:cs="Times New Roman"/>
          <w:sz w:val="24"/>
          <w:szCs w:val="24"/>
        </w:rPr>
        <w:t xml:space="preserve">4:00 pm               </w:t>
      </w:r>
      <w:r w:rsidRPr="008C5F4A">
        <w:rPr>
          <w:rFonts w:ascii="Times New Roman" w:eastAsia="Times New Roman" w:hAnsi="Times New Roman" w:cs="Times New Roman"/>
          <w:sz w:val="24"/>
          <w:szCs w:val="24"/>
        </w:rPr>
        <w:tab/>
        <w:t>Adjourn</w:t>
      </w:r>
    </w:p>
    <w:p w14:paraId="2F66DA08" w14:textId="17C72D4A" w:rsidR="00750A17" w:rsidRDefault="00750A17">
      <w:pPr>
        <w:rPr>
          <w:rFonts w:ascii="Times New Roman" w:eastAsia="Times New Roman" w:hAnsi="Times New Roman" w:cs="Times New Roman"/>
          <w:sz w:val="24"/>
          <w:szCs w:val="24"/>
        </w:rPr>
      </w:pPr>
    </w:p>
    <w:p w14:paraId="4F213531" w14:textId="210EAE17" w:rsidR="00750A17" w:rsidRDefault="00750A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A46AA0" w14:textId="77777777" w:rsidR="00750A17" w:rsidRPr="00DA3E8C" w:rsidRDefault="00750A17" w:rsidP="00750A17">
      <w:pPr>
        <w:spacing w:line="240" w:lineRule="auto"/>
        <w:ind w:right="-36"/>
        <w:jc w:val="center"/>
        <w:rPr>
          <w:rFonts w:ascii="Zapfino" w:eastAsia="Zapfino" w:hAnsi="Zapfino" w:cs="Zapfino"/>
          <w:b/>
          <w:color w:val="622D8C"/>
          <w:sz w:val="32"/>
          <w:szCs w:val="32"/>
        </w:rPr>
      </w:pPr>
      <w:r w:rsidRPr="00DA3E8C">
        <w:rPr>
          <w:rFonts w:ascii="Zapfino" w:eastAsia="Zapfino" w:hAnsi="Zapfino" w:cs="Zapfino"/>
          <w:b/>
          <w:color w:val="622D8C"/>
          <w:sz w:val="32"/>
          <w:szCs w:val="32"/>
        </w:rPr>
        <w:lastRenderedPageBreak/>
        <w:t>Diocesan Convention Workshops 2023</w:t>
      </w:r>
    </w:p>
    <w:p w14:paraId="289B74E9" w14:textId="77777777" w:rsidR="00750A17" w:rsidRPr="00DA3E8C" w:rsidRDefault="00750A17" w:rsidP="00750A17">
      <w:pPr>
        <w:spacing w:line="240" w:lineRule="auto"/>
        <w:ind w:right="-36"/>
        <w:jc w:val="center"/>
        <w:rPr>
          <w:rFonts w:ascii="Garamond" w:eastAsia="Zapfino" w:hAnsi="Garamond" w:cs="Zapfino"/>
          <w:b/>
          <w:color w:val="000000" w:themeColor="text1"/>
          <w:sz w:val="32"/>
          <w:szCs w:val="24"/>
          <w:u w:val="single"/>
        </w:rPr>
      </w:pPr>
      <w:r w:rsidRPr="00DA3E8C">
        <w:rPr>
          <w:rFonts w:ascii="Garamond" w:eastAsia="Zapfino" w:hAnsi="Garamond" w:cs="Zapfino"/>
          <w:b/>
          <w:color w:val="000000" w:themeColor="text1"/>
          <w:sz w:val="32"/>
          <w:szCs w:val="24"/>
          <w:u w:val="single"/>
        </w:rPr>
        <w:t>ROOM KEY:</w:t>
      </w:r>
    </w:p>
    <w:p w14:paraId="6EE0E0FD" w14:textId="77777777" w:rsidR="00750A17" w:rsidRDefault="00750A17" w:rsidP="00750A17">
      <w:pPr>
        <w:spacing w:line="240" w:lineRule="auto"/>
        <w:ind w:right="-36"/>
        <w:rPr>
          <w:rFonts w:ascii="Garamond" w:eastAsia="Zapfino" w:hAnsi="Garamond" w:cs="Zapfino"/>
          <w:b/>
          <w:color w:val="000000" w:themeColor="text1"/>
          <w:sz w:val="24"/>
          <w:szCs w:val="24"/>
        </w:rPr>
      </w:pPr>
    </w:p>
    <w:p w14:paraId="44243BA7" w14:textId="090BA15D" w:rsidR="00750A17" w:rsidRDefault="00750A17" w:rsidP="00750A17">
      <w:pPr>
        <w:spacing w:line="240" w:lineRule="auto"/>
        <w:ind w:right="-36"/>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 xml:space="preserve">Room 1:     </w:t>
      </w:r>
      <w:r w:rsidR="00510D76">
        <w:rPr>
          <w:rFonts w:ascii="Garamond" w:eastAsia="Zapfino" w:hAnsi="Garamond" w:cs="Zapfino"/>
          <w:b/>
          <w:color w:val="000000" w:themeColor="text1"/>
          <w:sz w:val="24"/>
          <w:szCs w:val="24"/>
        </w:rPr>
        <w:t>The Great Hall</w:t>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t xml:space="preserve">Room 2: </w:t>
      </w:r>
      <w:r w:rsidR="00D42B66">
        <w:rPr>
          <w:rFonts w:ascii="Garamond" w:eastAsia="Zapfino" w:hAnsi="Garamond" w:cs="Zapfino"/>
          <w:b/>
          <w:color w:val="000000" w:themeColor="text1"/>
          <w:sz w:val="24"/>
          <w:szCs w:val="24"/>
        </w:rPr>
        <w:t>Library</w:t>
      </w:r>
      <w:r>
        <w:rPr>
          <w:rFonts w:ascii="Garamond" w:eastAsia="Zapfino" w:hAnsi="Garamond" w:cs="Zapfino"/>
          <w:b/>
          <w:color w:val="000000" w:themeColor="text1"/>
          <w:sz w:val="24"/>
          <w:szCs w:val="24"/>
        </w:rPr>
        <w:t>, off the main lobby</w:t>
      </w:r>
    </w:p>
    <w:p w14:paraId="3D114551" w14:textId="2774918B" w:rsidR="00750A17" w:rsidRDefault="00750A17" w:rsidP="00750A17">
      <w:pPr>
        <w:spacing w:line="240" w:lineRule="auto"/>
        <w:ind w:right="-720"/>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 xml:space="preserve">Room 3:     </w:t>
      </w:r>
      <w:r w:rsidR="00510D76">
        <w:rPr>
          <w:rFonts w:ascii="Garamond" w:eastAsia="Zapfino" w:hAnsi="Garamond" w:cs="Zapfino"/>
          <w:b/>
          <w:color w:val="000000" w:themeColor="text1"/>
          <w:sz w:val="24"/>
          <w:szCs w:val="24"/>
        </w:rPr>
        <w:t>Sanctuary</w:t>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r>
      <w:r>
        <w:rPr>
          <w:rFonts w:ascii="Garamond" w:eastAsia="Zapfino" w:hAnsi="Garamond" w:cs="Zapfino"/>
          <w:b/>
          <w:color w:val="000000" w:themeColor="text1"/>
          <w:sz w:val="24"/>
          <w:szCs w:val="24"/>
        </w:rPr>
        <w:tab/>
        <w:t>Room 4: Classroom down the main hall, on right</w:t>
      </w:r>
    </w:p>
    <w:p w14:paraId="5A9D117C" w14:textId="77777777" w:rsidR="00750A17" w:rsidRDefault="00750A17" w:rsidP="00750A17">
      <w:pPr>
        <w:spacing w:line="240" w:lineRule="auto"/>
        <w:ind w:right="-36"/>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Room 5:     Classroom down the main hall, on right</w:t>
      </w:r>
    </w:p>
    <w:p w14:paraId="56B4B2D0" w14:textId="77777777" w:rsidR="00750A17" w:rsidRDefault="00750A17" w:rsidP="00750A17">
      <w:pPr>
        <w:pBdr>
          <w:bottom w:val="single" w:sz="12" w:space="1" w:color="auto"/>
        </w:pBdr>
        <w:spacing w:line="240" w:lineRule="auto"/>
        <w:ind w:right="-36"/>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Room 6:     Classroom down the main hall, on right</w:t>
      </w:r>
    </w:p>
    <w:p w14:paraId="32CE7D28" w14:textId="0AAD28CF" w:rsidR="00750A17" w:rsidRDefault="00750A17" w:rsidP="00750A17">
      <w:pPr>
        <w:spacing w:line="240" w:lineRule="auto"/>
        <w:ind w:right="-36"/>
        <w:rPr>
          <w:rFonts w:ascii="Garamond" w:eastAsia="Zapfino" w:hAnsi="Garamond" w:cs="Zapfino"/>
          <w:b/>
          <w:color w:val="000000" w:themeColor="text1"/>
          <w:sz w:val="24"/>
          <w:szCs w:val="24"/>
        </w:rPr>
      </w:pPr>
    </w:p>
    <w:p w14:paraId="695270A8" w14:textId="6ED4E24D" w:rsidR="00BA3E46" w:rsidRPr="00D42B66" w:rsidRDefault="00BA3E46" w:rsidP="00750A17">
      <w:pPr>
        <w:pStyle w:val="ListParagraph"/>
        <w:numPr>
          <w:ilvl w:val="0"/>
          <w:numId w:val="1"/>
        </w:numPr>
        <w:spacing w:line="240" w:lineRule="auto"/>
        <w:ind w:left="360" w:right="-36"/>
        <w:rPr>
          <w:rFonts w:ascii="Garamond" w:eastAsia="Zapfino" w:hAnsi="Garamond" w:cs="Zapfino"/>
          <w:b/>
          <w:i/>
          <w:color w:val="000000" w:themeColor="text1"/>
          <w:sz w:val="24"/>
          <w:szCs w:val="24"/>
        </w:rPr>
      </w:pPr>
      <w:r w:rsidRPr="00D42B66">
        <w:rPr>
          <w:rFonts w:ascii="Garamond" w:eastAsia="Zapfino" w:hAnsi="Garamond" w:cs="Zapfino"/>
          <w:b/>
          <w:i/>
          <w:color w:val="000000" w:themeColor="text1"/>
          <w:sz w:val="24"/>
          <w:szCs w:val="24"/>
        </w:rPr>
        <w:t>Healing the Wounds of White Supremacy</w:t>
      </w:r>
    </w:p>
    <w:p w14:paraId="77FA8899" w14:textId="45F21AA1" w:rsidR="000077D4" w:rsidRDefault="000077D4" w:rsidP="000077D4">
      <w:pPr>
        <w:pStyle w:val="ListParagraph"/>
        <w:spacing w:line="240" w:lineRule="auto"/>
        <w:ind w:left="360" w:right="-36"/>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 xml:space="preserve">Room </w:t>
      </w:r>
      <w:r w:rsidR="00510D76">
        <w:rPr>
          <w:rFonts w:ascii="Garamond" w:eastAsia="Zapfino" w:hAnsi="Garamond" w:cs="Zapfino"/>
          <w:b/>
          <w:color w:val="000000" w:themeColor="text1"/>
          <w:sz w:val="24"/>
          <w:szCs w:val="24"/>
        </w:rPr>
        <w:t>1</w:t>
      </w:r>
      <w:r>
        <w:rPr>
          <w:rFonts w:ascii="Garamond" w:eastAsia="Zapfino" w:hAnsi="Garamond" w:cs="Zapfino"/>
          <w:b/>
          <w:color w:val="000000" w:themeColor="text1"/>
          <w:sz w:val="24"/>
          <w:szCs w:val="24"/>
        </w:rPr>
        <w:t>, Great Hall</w:t>
      </w:r>
    </w:p>
    <w:p w14:paraId="3E62B73C" w14:textId="2894B07A" w:rsidR="000077D4" w:rsidRPr="00EA0A43" w:rsidRDefault="000077D4" w:rsidP="000077D4">
      <w:pPr>
        <w:pStyle w:val="ListParagraph"/>
        <w:spacing w:line="240" w:lineRule="auto"/>
        <w:ind w:left="360" w:right="-36"/>
        <w:jc w:val="right"/>
        <w:rPr>
          <w:rFonts w:ascii="Garamond" w:eastAsia="Zapfino" w:hAnsi="Garamond" w:cs="Zapfino"/>
          <w:b/>
          <w:i/>
          <w:color w:val="000000" w:themeColor="text1"/>
          <w:szCs w:val="24"/>
        </w:rPr>
      </w:pPr>
      <w:r w:rsidRPr="00EA0A43">
        <w:rPr>
          <w:rFonts w:ascii="Garamond" w:eastAsia="Zapfino" w:hAnsi="Garamond" w:cs="Zapfino"/>
          <w:b/>
          <w:i/>
          <w:color w:val="000000" w:themeColor="text1"/>
          <w:szCs w:val="24"/>
        </w:rPr>
        <w:t>Amy J. Howton, EdD, Keynote Speaker</w:t>
      </w:r>
    </w:p>
    <w:p w14:paraId="79078DD9" w14:textId="77777777" w:rsidR="000077D4" w:rsidRPr="000077D4" w:rsidRDefault="000077D4" w:rsidP="000077D4">
      <w:pPr>
        <w:spacing w:line="240" w:lineRule="auto"/>
        <w:ind w:left="360"/>
        <w:rPr>
          <w:rFonts w:ascii="Garamond" w:eastAsia="Times New Roman" w:hAnsi="Garamond" w:cs="Times New Roman"/>
          <w:sz w:val="24"/>
          <w:szCs w:val="24"/>
          <w:lang w:val="en-US"/>
        </w:rPr>
      </w:pPr>
      <w:r w:rsidRPr="000077D4">
        <w:rPr>
          <w:rFonts w:ascii="Garamond" w:eastAsia="Times New Roman" w:hAnsi="Garamond"/>
          <w:color w:val="222222"/>
          <w:sz w:val="24"/>
          <w:szCs w:val="24"/>
          <w:bdr w:val="none" w:sz="0" w:space="0" w:color="auto" w:frame="1"/>
          <w:shd w:val="clear" w:color="auto" w:fill="FFFFFF"/>
          <w:lang w:val="en-US"/>
        </w:rPr>
        <w:t xml:space="preserve">In racial healing and reconciliation efforts, Whiteness is often solely associated with power and privilege, negating the cost of this privilege: a separation from soul and spirit. The wounds of white supremacy affect all of us; healing begins with our capacity to be with the truth of that. In our recently published book, </w:t>
      </w:r>
      <w:r w:rsidRPr="000077D4">
        <w:rPr>
          <w:rFonts w:ascii="Garamond" w:eastAsia="Times New Roman" w:hAnsi="Garamond"/>
          <w:i/>
          <w:iCs/>
          <w:color w:val="222222"/>
          <w:sz w:val="24"/>
          <w:szCs w:val="24"/>
          <w:bdr w:val="none" w:sz="0" w:space="0" w:color="auto" w:frame="1"/>
          <w:shd w:val="clear" w:color="auto" w:fill="FFFFFF"/>
          <w:lang w:val="en-US"/>
        </w:rPr>
        <w:t>The Innerground Railroad: A 40 Day Journey to Remembering Soul and Spirit</w:t>
      </w:r>
      <w:r w:rsidRPr="000077D4">
        <w:rPr>
          <w:rFonts w:ascii="Garamond" w:eastAsia="Times New Roman" w:hAnsi="Garamond"/>
          <w:color w:val="222222"/>
          <w:sz w:val="24"/>
          <w:szCs w:val="24"/>
          <w:bdr w:val="none" w:sz="0" w:space="0" w:color="auto" w:frame="1"/>
          <w:shd w:val="clear" w:color="auto" w:fill="FFFFFF"/>
          <w:lang w:val="en-US"/>
        </w:rPr>
        <w:t>, we write: “In the U.S., we are all swimming in the waters of what is right, real and true as White and male. Because of Western globalization, these beliefs have spilled over the rest of our world forming a yardstick by which we measure everything. Changing our beliefs, changes the yardstick. Changing the yardstick, changes the world.” This session explores the decayed stories passed down through White Supremacy and the cost of the old yardstick. Then, together we will imagine and invoke new/ancient stories of love, connection, and liberation as  we co-create a new yardstick in our individual, communal, and human collective lives.</w:t>
      </w:r>
    </w:p>
    <w:p w14:paraId="194C5A45" w14:textId="77777777" w:rsidR="00BA3E46" w:rsidRPr="00BA3E46" w:rsidRDefault="00BA3E46" w:rsidP="00BA3E46">
      <w:pPr>
        <w:pStyle w:val="ListParagraph"/>
        <w:spacing w:line="240" w:lineRule="auto"/>
        <w:ind w:left="360" w:right="-36"/>
        <w:rPr>
          <w:rFonts w:ascii="Garamond" w:eastAsia="Zapfino" w:hAnsi="Garamond" w:cs="Zapfino"/>
          <w:b/>
          <w:color w:val="000000" w:themeColor="text1"/>
          <w:sz w:val="24"/>
          <w:szCs w:val="24"/>
        </w:rPr>
      </w:pPr>
    </w:p>
    <w:p w14:paraId="6E7A8902" w14:textId="77777777" w:rsidR="00510D76" w:rsidRDefault="00510D76" w:rsidP="00510D76">
      <w:pPr>
        <w:shd w:val="clear" w:color="auto" w:fill="FFFFFF"/>
        <w:spacing w:line="240" w:lineRule="auto"/>
        <w:rPr>
          <w:rFonts w:ascii="Garamond" w:eastAsia="Times New Roman" w:hAnsi="Garamond" w:cs="Calibri"/>
          <w:color w:val="222222"/>
          <w:sz w:val="24"/>
          <w:szCs w:val="24"/>
          <w:lang w:val="en-US"/>
        </w:rPr>
      </w:pPr>
    </w:p>
    <w:p w14:paraId="6DE6FC92" w14:textId="77777777" w:rsidR="00510D76" w:rsidRPr="00D42B66" w:rsidRDefault="00510D76" w:rsidP="00510D76">
      <w:pPr>
        <w:pStyle w:val="ListParagraph"/>
        <w:numPr>
          <w:ilvl w:val="0"/>
          <w:numId w:val="1"/>
        </w:numPr>
        <w:shd w:val="clear" w:color="auto" w:fill="FFFFFF"/>
        <w:spacing w:line="240" w:lineRule="auto"/>
        <w:ind w:left="360"/>
        <w:rPr>
          <w:rFonts w:ascii="Garamond" w:eastAsia="Times New Roman" w:hAnsi="Garamond" w:cs="Calibri"/>
          <w:b/>
          <w:i/>
          <w:color w:val="222222"/>
          <w:sz w:val="24"/>
          <w:szCs w:val="24"/>
          <w:lang w:val="en-US"/>
        </w:rPr>
      </w:pPr>
      <w:r w:rsidRPr="00D42B66">
        <w:rPr>
          <w:rFonts w:ascii="Garamond" w:eastAsia="Times New Roman" w:hAnsi="Garamond" w:cs="Calibri"/>
          <w:b/>
          <w:i/>
          <w:color w:val="222222"/>
          <w:sz w:val="24"/>
          <w:szCs w:val="24"/>
          <w:lang w:val="en-US"/>
        </w:rPr>
        <w:t>Storytelling: Finding your voice and listening to others</w:t>
      </w:r>
    </w:p>
    <w:p w14:paraId="51746E24" w14:textId="779EA66C" w:rsidR="00510D76" w:rsidRPr="00D13833" w:rsidRDefault="00510D76" w:rsidP="00510D76">
      <w:pPr>
        <w:pStyle w:val="ListParagraph"/>
        <w:shd w:val="clear" w:color="auto" w:fill="FFFFFF"/>
        <w:spacing w:line="240" w:lineRule="auto"/>
        <w:jc w:val="right"/>
        <w:rPr>
          <w:rFonts w:ascii="Garamond" w:eastAsia="Times New Roman" w:hAnsi="Garamond" w:cs="Calibri"/>
          <w:b/>
          <w:color w:val="222222"/>
          <w:sz w:val="24"/>
          <w:szCs w:val="24"/>
          <w:lang w:val="en-US"/>
        </w:rPr>
      </w:pPr>
      <w:r w:rsidRPr="00D13833">
        <w:rPr>
          <w:rFonts w:ascii="Garamond" w:eastAsia="Times New Roman" w:hAnsi="Garamond" w:cs="Calibri"/>
          <w:b/>
          <w:color w:val="222222"/>
          <w:sz w:val="24"/>
          <w:szCs w:val="24"/>
          <w:lang w:val="en-US"/>
        </w:rPr>
        <w:t>Room</w:t>
      </w:r>
      <w:r>
        <w:rPr>
          <w:rFonts w:ascii="Garamond" w:eastAsia="Times New Roman" w:hAnsi="Garamond" w:cs="Calibri"/>
          <w:b/>
          <w:color w:val="222222"/>
          <w:sz w:val="24"/>
          <w:szCs w:val="24"/>
          <w:lang w:val="en-US"/>
        </w:rPr>
        <w:t xml:space="preserve"> </w:t>
      </w:r>
      <w:r w:rsidR="00D42B66">
        <w:rPr>
          <w:rFonts w:ascii="Garamond" w:eastAsia="Times New Roman" w:hAnsi="Garamond" w:cs="Calibri"/>
          <w:b/>
          <w:color w:val="222222"/>
          <w:sz w:val="24"/>
          <w:szCs w:val="24"/>
          <w:lang w:val="en-US"/>
        </w:rPr>
        <w:t>2</w:t>
      </w:r>
      <w:r>
        <w:rPr>
          <w:rFonts w:ascii="Garamond" w:eastAsia="Times New Roman" w:hAnsi="Garamond" w:cs="Calibri"/>
          <w:b/>
          <w:color w:val="222222"/>
          <w:sz w:val="24"/>
          <w:szCs w:val="24"/>
          <w:lang w:val="en-US"/>
        </w:rPr>
        <w:t xml:space="preserve">, </w:t>
      </w:r>
      <w:r w:rsidR="00D42B66">
        <w:rPr>
          <w:rFonts w:ascii="Garamond" w:eastAsia="Times New Roman" w:hAnsi="Garamond" w:cs="Calibri"/>
          <w:b/>
          <w:color w:val="222222"/>
          <w:sz w:val="24"/>
          <w:szCs w:val="24"/>
          <w:lang w:val="en-US"/>
        </w:rPr>
        <w:t>Library</w:t>
      </w:r>
    </w:p>
    <w:p w14:paraId="7AB233B7" w14:textId="77777777" w:rsidR="00510D76" w:rsidRDefault="00510D76" w:rsidP="00510D76">
      <w:pPr>
        <w:pStyle w:val="ListParagraph"/>
        <w:shd w:val="clear" w:color="auto" w:fill="FFFFFF"/>
        <w:spacing w:line="240" w:lineRule="auto"/>
        <w:jc w:val="right"/>
        <w:rPr>
          <w:rFonts w:ascii="Garamond" w:eastAsia="Times New Roman" w:hAnsi="Garamond" w:cs="Calibri"/>
          <w:b/>
          <w:i/>
          <w:color w:val="222222"/>
          <w:szCs w:val="24"/>
          <w:lang w:val="en-US"/>
        </w:rPr>
      </w:pPr>
      <w:r w:rsidRPr="00D13833">
        <w:rPr>
          <w:rFonts w:ascii="Garamond" w:eastAsia="Times New Roman" w:hAnsi="Garamond" w:cs="Calibri"/>
          <w:b/>
          <w:i/>
          <w:color w:val="222222"/>
          <w:szCs w:val="24"/>
          <w:lang w:val="en-US"/>
        </w:rPr>
        <w:t>Brianna Lanclos, Assistant Director of Communications</w:t>
      </w:r>
    </w:p>
    <w:p w14:paraId="2176EF1D" w14:textId="77777777" w:rsidR="00510D76" w:rsidRDefault="00510D76" w:rsidP="00510D76">
      <w:pPr>
        <w:pStyle w:val="ListParagraph"/>
        <w:shd w:val="clear" w:color="auto" w:fill="FFFFFF"/>
        <w:spacing w:line="240" w:lineRule="auto"/>
        <w:ind w:left="360"/>
        <w:rPr>
          <w:rFonts w:ascii="Garamond" w:eastAsia="Times New Roman" w:hAnsi="Garamond" w:cs="Calibri"/>
          <w:color w:val="222222"/>
          <w:sz w:val="24"/>
          <w:szCs w:val="24"/>
          <w:lang w:val="en-US"/>
        </w:rPr>
      </w:pPr>
      <w:r w:rsidRPr="00D13833">
        <w:rPr>
          <w:rFonts w:ascii="Garamond" w:eastAsia="Times New Roman" w:hAnsi="Garamond" w:cs="Calibri"/>
          <w:color w:val="222222"/>
          <w:sz w:val="24"/>
          <w:szCs w:val="24"/>
          <w:lang w:val="en-US"/>
        </w:rPr>
        <w:t>This interactive workshop will focus on what Storytelling truly is: how we can tell our own stories, how we can learn from other’s stories, and how we can learn to tell stories together.</w:t>
      </w:r>
    </w:p>
    <w:p w14:paraId="6ABFFA48" w14:textId="77777777" w:rsidR="00510D76" w:rsidRDefault="00510D76" w:rsidP="00510D76">
      <w:pPr>
        <w:pStyle w:val="ListParagraph"/>
        <w:shd w:val="clear" w:color="auto" w:fill="FFFFFF"/>
        <w:spacing w:line="240" w:lineRule="auto"/>
        <w:ind w:left="360"/>
        <w:rPr>
          <w:rFonts w:ascii="Garamond" w:eastAsia="Times New Roman" w:hAnsi="Garamond" w:cs="Calibri"/>
          <w:color w:val="222222"/>
          <w:sz w:val="24"/>
          <w:szCs w:val="24"/>
          <w:lang w:val="en-US"/>
        </w:rPr>
      </w:pPr>
    </w:p>
    <w:p w14:paraId="61F198AF" w14:textId="627B6B94" w:rsidR="00510D76" w:rsidRDefault="00510D76" w:rsidP="00510D76">
      <w:pPr>
        <w:pStyle w:val="ListParagraph"/>
        <w:shd w:val="clear" w:color="auto" w:fill="FFFFFF"/>
        <w:spacing w:line="240" w:lineRule="auto"/>
        <w:ind w:left="360"/>
        <w:rPr>
          <w:rFonts w:ascii="Garamond" w:eastAsia="Times New Roman" w:hAnsi="Garamond" w:cs="Calibri"/>
          <w:color w:val="222222"/>
          <w:sz w:val="24"/>
          <w:szCs w:val="24"/>
          <w:lang w:val="en-US"/>
        </w:rPr>
      </w:pPr>
      <w:r w:rsidRPr="00D13833">
        <w:rPr>
          <w:rFonts w:ascii="Garamond" w:eastAsia="Times New Roman" w:hAnsi="Garamond" w:cs="Calibri"/>
          <w:color w:val="222222"/>
          <w:sz w:val="24"/>
          <w:szCs w:val="24"/>
          <w:lang w:val="en-US"/>
        </w:rPr>
        <w:t>Join with Brianna Lanclos, Assistant Director of Communications at the Diocese, for a conversational workshop where we will take turns in small groups discussing the art of Storytelling and practice telling our own stories.  </w:t>
      </w:r>
    </w:p>
    <w:p w14:paraId="33DB0733" w14:textId="0E5B00A6" w:rsidR="00D42B66" w:rsidRDefault="00D42B66" w:rsidP="00D42B66">
      <w:pPr>
        <w:shd w:val="clear" w:color="auto" w:fill="FFFFFF"/>
        <w:spacing w:line="240" w:lineRule="auto"/>
        <w:rPr>
          <w:rFonts w:ascii="Garamond" w:eastAsia="Times New Roman" w:hAnsi="Garamond" w:cs="Calibri"/>
          <w:color w:val="222222"/>
          <w:sz w:val="24"/>
          <w:szCs w:val="24"/>
          <w:lang w:val="en-US"/>
        </w:rPr>
      </w:pPr>
    </w:p>
    <w:p w14:paraId="024C77DB" w14:textId="77777777" w:rsidR="00D42B66" w:rsidRPr="00D13833" w:rsidRDefault="00D42B66" w:rsidP="00D42B66">
      <w:pPr>
        <w:pStyle w:val="ListParagraph"/>
        <w:numPr>
          <w:ilvl w:val="0"/>
          <w:numId w:val="1"/>
        </w:numPr>
        <w:spacing w:line="240" w:lineRule="auto"/>
        <w:ind w:left="360" w:right="-36"/>
        <w:rPr>
          <w:rFonts w:ascii="Garamond" w:eastAsia="Zapfino" w:hAnsi="Garamond" w:cs="Zapfino"/>
          <w:b/>
          <w:color w:val="000000" w:themeColor="text1"/>
          <w:sz w:val="24"/>
          <w:szCs w:val="24"/>
        </w:rPr>
      </w:pPr>
      <w:r w:rsidRPr="00D13833">
        <w:rPr>
          <w:rFonts w:ascii="Garamond" w:eastAsia="Zapfino" w:hAnsi="Garamond" w:cs="Zapfino"/>
          <w:b/>
          <w:i/>
          <w:color w:val="000000" w:themeColor="text1"/>
          <w:sz w:val="24"/>
          <w:szCs w:val="24"/>
        </w:rPr>
        <w:t>The Way of Love</w:t>
      </w:r>
    </w:p>
    <w:p w14:paraId="4A9EB95E" w14:textId="4AC968CF" w:rsidR="00D42B66" w:rsidRPr="00D10106" w:rsidRDefault="00D42B66" w:rsidP="00D42B66">
      <w:pPr>
        <w:spacing w:line="240" w:lineRule="auto"/>
        <w:ind w:right="-90"/>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Room 3, Sanctuary</w:t>
      </w:r>
    </w:p>
    <w:p w14:paraId="463A1674" w14:textId="77777777" w:rsidR="00D42B66" w:rsidRPr="00EA0A43" w:rsidRDefault="00D42B66" w:rsidP="00D42B66">
      <w:pPr>
        <w:pStyle w:val="ListParagraph"/>
        <w:spacing w:line="240" w:lineRule="auto"/>
        <w:ind w:left="0" w:right="-36"/>
        <w:jc w:val="right"/>
        <w:rPr>
          <w:rFonts w:ascii="Garamond" w:eastAsia="Zapfino" w:hAnsi="Garamond" w:cs="Zapfino"/>
          <w:b/>
          <w:i/>
          <w:color w:val="000000" w:themeColor="text1"/>
          <w:szCs w:val="24"/>
        </w:rPr>
      </w:pPr>
      <w:r w:rsidRPr="00EA0A43">
        <w:rPr>
          <w:rFonts w:ascii="Garamond" w:eastAsia="Zapfino" w:hAnsi="Garamond" w:cs="Zapfino"/>
          <w:b/>
          <w:i/>
          <w:color w:val="000000" w:themeColor="text1"/>
          <w:szCs w:val="24"/>
        </w:rPr>
        <w:t>The Rev. Kurt C. Wiesner, Rector, St. Paul’s (SLC)</w:t>
      </w:r>
    </w:p>
    <w:p w14:paraId="3D7C3FAD" w14:textId="77777777" w:rsidR="00D42B66" w:rsidRPr="00DA3E8C" w:rsidRDefault="00D42B66" w:rsidP="00D42B66">
      <w:pPr>
        <w:spacing w:line="240" w:lineRule="auto"/>
        <w:ind w:left="360" w:right="-36"/>
        <w:rPr>
          <w:rFonts w:ascii="Garamond" w:eastAsia="Zapfino" w:hAnsi="Garamond" w:cs="Zapfino"/>
          <w:color w:val="000000" w:themeColor="text1"/>
          <w:sz w:val="24"/>
          <w:szCs w:val="24"/>
        </w:rPr>
      </w:pPr>
      <w:r w:rsidRPr="00DA3E8C">
        <w:rPr>
          <w:rFonts w:ascii="Garamond" w:eastAsia="Zapfino" w:hAnsi="Garamond" w:cs="Zapfino"/>
          <w:color w:val="000000" w:themeColor="text1"/>
          <w:sz w:val="24"/>
          <w:szCs w:val="24"/>
        </w:rPr>
        <w:t>The Way of Love is a way of life. More than a program or curriculum, it is an intentional commitment to a set of practices. It’s a commitment to follow Jesus. Designed to be space and spacious, so that individuals, groups, congregations, and even a Diocese can flesh it out in unique ways and build a church-wide treasure trove of stories and resources.</w:t>
      </w:r>
    </w:p>
    <w:p w14:paraId="62A39A06" w14:textId="77777777" w:rsidR="00D42B66" w:rsidRPr="00DA3E8C" w:rsidRDefault="00D42B66" w:rsidP="00D42B66">
      <w:pPr>
        <w:spacing w:line="240" w:lineRule="auto"/>
        <w:ind w:left="360" w:right="-36"/>
        <w:rPr>
          <w:rFonts w:ascii="Garamond" w:eastAsia="Zapfino" w:hAnsi="Garamond" w:cs="Zapfino"/>
          <w:color w:val="000000" w:themeColor="text1"/>
          <w:sz w:val="24"/>
          <w:szCs w:val="24"/>
        </w:rPr>
      </w:pPr>
    </w:p>
    <w:p w14:paraId="3958D1A4" w14:textId="77777777" w:rsidR="00D42B66" w:rsidRDefault="00D42B66" w:rsidP="00D42B66">
      <w:pPr>
        <w:spacing w:line="240" w:lineRule="auto"/>
        <w:ind w:left="360" w:right="-36"/>
        <w:rPr>
          <w:rFonts w:ascii="Garamond" w:eastAsia="Zapfino" w:hAnsi="Garamond" w:cs="Zapfino"/>
          <w:color w:val="000000" w:themeColor="text1"/>
          <w:sz w:val="24"/>
          <w:szCs w:val="24"/>
        </w:rPr>
      </w:pPr>
      <w:r w:rsidRPr="00DA3E8C">
        <w:rPr>
          <w:rFonts w:ascii="Garamond" w:eastAsia="Zapfino" w:hAnsi="Garamond" w:cs="Zapfino"/>
          <w:color w:val="000000" w:themeColor="text1"/>
          <w:sz w:val="24"/>
          <w:szCs w:val="24"/>
        </w:rPr>
        <w:t>Join The Rev. Kurt C. Wiesner as we enter into reflection and discussion of the practices: Turn, Learn, Pray, Worship, Bless, Go, Rest.</w:t>
      </w:r>
    </w:p>
    <w:p w14:paraId="1507FCD1" w14:textId="77777777" w:rsidR="00510D76" w:rsidRPr="00DA3E8C" w:rsidRDefault="00510D76" w:rsidP="00D42B66">
      <w:pPr>
        <w:spacing w:line="240" w:lineRule="auto"/>
        <w:ind w:right="-36"/>
        <w:rPr>
          <w:rFonts w:ascii="Garamond" w:eastAsia="Zapfino" w:hAnsi="Garamond" w:cs="Zapfino"/>
          <w:color w:val="000000" w:themeColor="text1"/>
          <w:sz w:val="24"/>
          <w:szCs w:val="24"/>
        </w:rPr>
      </w:pPr>
    </w:p>
    <w:p w14:paraId="40AD6425" w14:textId="77777777" w:rsidR="00750A17" w:rsidRDefault="00750A17" w:rsidP="00750A17">
      <w:pPr>
        <w:spacing w:line="240" w:lineRule="auto"/>
        <w:ind w:left="360" w:right="-36"/>
        <w:rPr>
          <w:rFonts w:ascii="Garamond" w:eastAsia="Zapfino" w:hAnsi="Garamond" w:cs="Zapfino"/>
          <w:b/>
          <w:color w:val="000000" w:themeColor="text1"/>
          <w:sz w:val="24"/>
          <w:szCs w:val="24"/>
        </w:rPr>
      </w:pPr>
    </w:p>
    <w:p w14:paraId="56E7C4D1" w14:textId="4557ED03" w:rsidR="00750A17" w:rsidRPr="00AC24BD" w:rsidRDefault="00AC24BD" w:rsidP="00750A17">
      <w:pPr>
        <w:pStyle w:val="ListParagraph"/>
        <w:numPr>
          <w:ilvl w:val="0"/>
          <w:numId w:val="1"/>
        </w:numPr>
        <w:spacing w:line="240" w:lineRule="auto"/>
        <w:ind w:left="360" w:right="-36"/>
        <w:rPr>
          <w:rFonts w:ascii="Garamond" w:eastAsia="Zapfino" w:hAnsi="Garamond" w:cs="Zapfino"/>
          <w:b/>
          <w:i/>
          <w:color w:val="000000" w:themeColor="text1"/>
          <w:sz w:val="24"/>
          <w:szCs w:val="24"/>
        </w:rPr>
      </w:pPr>
      <w:r w:rsidRPr="00AC24BD">
        <w:rPr>
          <w:rFonts w:ascii="Garamond" w:eastAsia="Zapfino" w:hAnsi="Garamond" w:cs="Zapfino"/>
          <w:b/>
          <w:i/>
          <w:color w:val="000000" w:themeColor="text1"/>
          <w:sz w:val="24"/>
          <w:szCs w:val="24"/>
        </w:rPr>
        <w:t>How Outreach Works in One Small Mission Church</w:t>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r w:rsidR="00750A17" w:rsidRPr="00AC24BD">
        <w:rPr>
          <w:rFonts w:ascii="Garamond" w:eastAsia="Zapfino" w:hAnsi="Garamond" w:cs="Zapfino"/>
          <w:b/>
          <w:i/>
          <w:color w:val="000000" w:themeColor="text1"/>
          <w:sz w:val="24"/>
          <w:szCs w:val="24"/>
        </w:rPr>
        <w:tab/>
      </w:r>
    </w:p>
    <w:p w14:paraId="14767CEA" w14:textId="01EE5849" w:rsidR="00750A17" w:rsidRDefault="00750A17" w:rsidP="00750A17">
      <w:pPr>
        <w:spacing w:line="240" w:lineRule="auto"/>
        <w:ind w:left="360" w:right="-36"/>
        <w:jc w:val="right"/>
        <w:rPr>
          <w:rFonts w:ascii="Garamond" w:eastAsia="Zapfino" w:hAnsi="Garamond" w:cs="Zapfino"/>
          <w:b/>
          <w:color w:val="000000" w:themeColor="text1"/>
          <w:sz w:val="24"/>
          <w:szCs w:val="24"/>
        </w:rPr>
      </w:pPr>
      <w:r>
        <w:rPr>
          <w:rFonts w:ascii="Garamond" w:eastAsia="Zapfino" w:hAnsi="Garamond" w:cs="Zapfino"/>
          <w:b/>
          <w:color w:val="000000" w:themeColor="text1"/>
          <w:sz w:val="24"/>
          <w:szCs w:val="24"/>
        </w:rPr>
        <w:t>Room</w:t>
      </w:r>
      <w:r w:rsidR="00D10106">
        <w:rPr>
          <w:rFonts w:ascii="Garamond" w:eastAsia="Zapfino" w:hAnsi="Garamond" w:cs="Zapfino"/>
          <w:b/>
          <w:color w:val="000000" w:themeColor="text1"/>
          <w:sz w:val="24"/>
          <w:szCs w:val="24"/>
        </w:rPr>
        <w:t xml:space="preserve"> </w:t>
      </w:r>
      <w:r w:rsidR="00510D76">
        <w:rPr>
          <w:rFonts w:ascii="Garamond" w:eastAsia="Zapfino" w:hAnsi="Garamond" w:cs="Zapfino"/>
          <w:b/>
          <w:color w:val="000000" w:themeColor="text1"/>
          <w:sz w:val="24"/>
          <w:szCs w:val="24"/>
        </w:rPr>
        <w:t>4</w:t>
      </w:r>
      <w:r w:rsidR="00D10106">
        <w:rPr>
          <w:rFonts w:ascii="Garamond" w:eastAsia="Zapfino" w:hAnsi="Garamond" w:cs="Zapfino"/>
          <w:b/>
          <w:color w:val="000000" w:themeColor="text1"/>
          <w:sz w:val="24"/>
          <w:szCs w:val="24"/>
        </w:rPr>
        <w:t>, Classroom</w:t>
      </w:r>
    </w:p>
    <w:p w14:paraId="5E852BBC" w14:textId="3EBA9796" w:rsidR="00EA0A43" w:rsidRPr="00F90A2C" w:rsidRDefault="00F90A2C" w:rsidP="00750A17">
      <w:pPr>
        <w:spacing w:line="240" w:lineRule="auto"/>
        <w:ind w:left="360" w:right="-36"/>
        <w:jc w:val="right"/>
        <w:rPr>
          <w:rFonts w:ascii="Garamond" w:eastAsia="Zapfino" w:hAnsi="Garamond" w:cs="Zapfino"/>
          <w:b/>
          <w:i/>
          <w:color w:val="000000" w:themeColor="text1"/>
          <w:szCs w:val="24"/>
        </w:rPr>
      </w:pPr>
      <w:r>
        <w:rPr>
          <w:rFonts w:ascii="Garamond" w:eastAsia="Zapfino" w:hAnsi="Garamond" w:cs="Zapfino"/>
          <w:b/>
          <w:i/>
          <w:color w:val="000000" w:themeColor="text1"/>
          <w:szCs w:val="24"/>
        </w:rPr>
        <w:t>The Rev. Dave Sakrison,</w:t>
      </w:r>
      <w:r w:rsidR="00D13833">
        <w:rPr>
          <w:rFonts w:ascii="Garamond" w:eastAsia="Zapfino" w:hAnsi="Garamond" w:cs="Zapfino"/>
          <w:b/>
          <w:i/>
          <w:color w:val="000000" w:themeColor="text1"/>
          <w:szCs w:val="24"/>
        </w:rPr>
        <w:t xml:space="preserve"> </w:t>
      </w:r>
      <w:r>
        <w:rPr>
          <w:rFonts w:ascii="Garamond" w:eastAsia="Zapfino" w:hAnsi="Garamond" w:cs="Zapfino"/>
          <w:b/>
          <w:i/>
          <w:color w:val="000000" w:themeColor="text1"/>
          <w:szCs w:val="24"/>
        </w:rPr>
        <w:t>Sue Wiggins, Conni</w:t>
      </w:r>
      <w:r w:rsidR="00D13833">
        <w:rPr>
          <w:rFonts w:ascii="Garamond" w:eastAsia="Zapfino" w:hAnsi="Garamond" w:cs="Zapfino"/>
          <w:b/>
          <w:i/>
          <w:color w:val="000000" w:themeColor="text1"/>
          <w:szCs w:val="24"/>
        </w:rPr>
        <w:t xml:space="preserve">e </w:t>
      </w:r>
      <w:r>
        <w:rPr>
          <w:rFonts w:ascii="Garamond" w:eastAsia="Zapfino" w:hAnsi="Garamond" w:cs="Zapfino"/>
          <w:b/>
          <w:i/>
          <w:color w:val="000000" w:themeColor="text1"/>
          <w:szCs w:val="24"/>
        </w:rPr>
        <w:t>and Larry Witt, St. Francis</w:t>
      </w:r>
    </w:p>
    <w:p w14:paraId="20A2E192" w14:textId="181882AD" w:rsidR="00750A17" w:rsidRDefault="00750A17" w:rsidP="00750A17">
      <w:pPr>
        <w:shd w:val="clear" w:color="auto" w:fill="FFFFFF"/>
        <w:spacing w:line="240" w:lineRule="auto"/>
        <w:ind w:left="360"/>
        <w:rPr>
          <w:rFonts w:ascii="Garamond" w:eastAsia="Times New Roman" w:hAnsi="Garamond" w:cs="Calibri"/>
          <w:color w:val="222222"/>
          <w:sz w:val="24"/>
          <w:szCs w:val="24"/>
          <w:lang w:val="en-US"/>
        </w:rPr>
      </w:pPr>
      <w:r w:rsidRPr="003A1D7E">
        <w:rPr>
          <w:rFonts w:ascii="Garamond" w:eastAsia="Times New Roman" w:hAnsi="Garamond"/>
          <w:color w:val="222222"/>
          <w:sz w:val="24"/>
          <w:szCs w:val="24"/>
          <w:lang w:val="en-US"/>
        </w:rPr>
        <w:t>"</w:t>
      </w:r>
      <w:r w:rsidRPr="003A1D7E">
        <w:rPr>
          <w:rFonts w:ascii="Garamond" w:eastAsia="Times New Roman" w:hAnsi="Garamond" w:cs="Calibri"/>
          <w:color w:val="222222"/>
          <w:sz w:val="24"/>
          <w:szCs w:val="24"/>
          <w:shd w:val="clear" w:color="auto" w:fill="FFFFFF"/>
          <w:lang w:val="en-US"/>
        </w:rPr>
        <w:t>For I was hungry and you gave me something to eat, I was thirsty and you gave me something to drink, I was a stranger and you invited me in, I needed clothes and you clothed me, I was sick and you looked after me, I was in prison and you came to visit me.</w:t>
      </w:r>
      <w:r w:rsidRPr="003A1D7E">
        <w:rPr>
          <w:rFonts w:ascii="Garamond" w:eastAsia="Times New Roman" w:hAnsi="Garamond" w:cs="Calibri"/>
          <w:color w:val="222222"/>
          <w:sz w:val="24"/>
          <w:szCs w:val="24"/>
          <w:lang w:val="en-US"/>
        </w:rPr>
        <w:t xml:space="preserve">...Truly I tell you, whatever you did for one of the least of these brothers and sisters of mine, you did for me." Matthew 25 35-40 is a leading part of our mission at St. Francis in Moab. This slideshow is intended to present the ways in which we are reaching out to our community to fulfill this mission. "We are spiritually fed when we feed the folks in town." said one of our parishioners. </w:t>
      </w:r>
    </w:p>
    <w:p w14:paraId="23B4593C" w14:textId="77777777" w:rsidR="00750A17" w:rsidRDefault="00750A17" w:rsidP="00750A17">
      <w:pPr>
        <w:shd w:val="clear" w:color="auto" w:fill="FFFFFF"/>
        <w:spacing w:line="240" w:lineRule="auto"/>
        <w:ind w:left="360"/>
        <w:rPr>
          <w:rFonts w:ascii="Garamond" w:eastAsia="Times New Roman" w:hAnsi="Garamond" w:cs="Calibri"/>
          <w:color w:val="222222"/>
          <w:sz w:val="24"/>
          <w:szCs w:val="24"/>
          <w:lang w:val="en-US"/>
        </w:rPr>
      </w:pPr>
    </w:p>
    <w:p w14:paraId="4446E367" w14:textId="4385408D" w:rsidR="00D13833" w:rsidRDefault="00F90A2C" w:rsidP="00D13833">
      <w:pPr>
        <w:shd w:val="clear" w:color="auto" w:fill="FFFFFF"/>
        <w:spacing w:line="240" w:lineRule="auto"/>
        <w:ind w:left="360"/>
        <w:rPr>
          <w:rFonts w:ascii="Garamond" w:eastAsia="Times New Roman" w:hAnsi="Garamond" w:cs="Calibri"/>
          <w:color w:val="222222"/>
          <w:sz w:val="24"/>
          <w:szCs w:val="24"/>
          <w:lang w:val="en-US"/>
        </w:rPr>
      </w:pPr>
      <w:r>
        <w:rPr>
          <w:rFonts w:ascii="Garamond" w:eastAsia="Times New Roman" w:hAnsi="Garamond" w:cs="Calibri"/>
          <w:color w:val="222222"/>
          <w:sz w:val="24"/>
          <w:szCs w:val="24"/>
          <w:lang w:val="en-US"/>
        </w:rPr>
        <w:t>J</w:t>
      </w:r>
      <w:r w:rsidR="00750A17">
        <w:rPr>
          <w:rFonts w:ascii="Garamond" w:eastAsia="Times New Roman" w:hAnsi="Garamond" w:cs="Calibri"/>
          <w:color w:val="222222"/>
          <w:sz w:val="24"/>
          <w:szCs w:val="24"/>
          <w:lang w:val="en-US"/>
        </w:rPr>
        <w:t>oin</w:t>
      </w:r>
      <w:r w:rsidR="00750A17" w:rsidRPr="003A1D7E">
        <w:rPr>
          <w:rFonts w:ascii="Garamond" w:eastAsia="Times New Roman" w:hAnsi="Garamond" w:cs="Calibri"/>
          <w:color w:val="222222"/>
          <w:sz w:val="24"/>
          <w:szCs w:val="24"/>
          <w:lang w:val="en-US"/>
        </w:rPr>
        <w:t xml:space="preserve"> Father Dave Sakrison, Sue Wiggins, Connie and Larry Witt</w:t>
      </w:r>
      <w:r w:rsidR="00D13833">
        <w:rPr>
          <w:rFonts w:ascii="Garamond" w:eastAsia="Times New Roman" w:hAnsi="Garamond" w:cs="Calibri"/>
          <w:color w:val="222222"/>
          <w:sz w:val="24"/>
          <w:szCs w:val="24"/>
          <w:lang w:val="en-US"/>
        </w:rPr>
        <w:t>.</w:t>
      </w:r>
    </w:p>
    <w:p w14:paraId="33A1E742" w14:textId="65319568" w:rsidR="00D10106" w:rsidRDefault="00D10106" w:rsidP="00D10106">
      <w:pPr>
        <w:rPr>
          <w:rFonts w:ascii="Garamond" w:hAnsi="Garamond"/>
          <w:sz w:val="24"/>
          <w:szCs w:val="24"/>
        </w:rPr>
      </w:pPr>
    </w:p>
    <w:p w14:paraId="3A3DAD18" w14:textId="7FDA929A" w:rsidR="00D10106" w:rsidRDefault="00D10106" w:rsidP="00D10106">
      <w:pPr>
        <w:pStyle w:val="ListParagraph"/>
        <w:numPr>
          <w:ilvl w:val="0"/>
          <w:numId w:val="1"/>
        </w:numPr>
        <w:ind w:left="360"/>
        <w:rPr>
          <w:rFonts w:ascii="Garamond" w:hAnsi="Garamond"/>
          <w:b/>
          <w:sz w:val="24"/>
          <w:szCs w:val="24"/>
        </w:rPr>
      </w:pPr>
      <w:r w:rsidRPr="00D10106">
        <w:rPr>
          <w:rFonts w:ascii="Garamond" w:hAnsi="Garamond"/>
          <w:b/>
          <w:sz w:val="24"/>
          <w:szCs w:val="24"/>
        </w:rPr>
        <w:t>Invite</w:t>
      </w:r>
      <w:r w:rsidR="00D42B66">
        <w:rPr>
          <w:rFonts w:ascii="Garamond" w:hAnsi="Garamond"/>
          <w:b/>
          <w:sz w:val="24"/>
          <w:szCs w:val="24"/>
        </w:rPr>
        <w:t>,</w:t>
      </w:r>
      <w:r w:rsidRPr="00D10106">
        <w:rPr>
          <w:rFonts w:ascii="Garamond" w:hAnsi="Garamond"/>
          <w:b/>
          <w:sz w:val="24"/>
          <w:szCs w:val="24"/>
        </w:rPr>
        <w:t xml:space="preserve"> Welcome</w:t>
      </w:r>
      <w:r w:rsidR="00D42B66">
        <w:rPr>
          <w:rFonts w:ascii="Garamond" w:hAnsi="Garamond"/>
          <w:b/>
          <w:sz w:val="24"/>
          <w:szCs w:val="24"/>
        </w:rPr>
        <w:t>,</w:t>
      </w:r>
      <w:r>
        <w:rPr>
          <w:rFonts w:ascii="Garamond" w:hAnsi="Garamond"/>
          <w:b/>
          <w:sz w:val="24"/>
          <w:szCs w:val="24"/>
        </w:rPr>
        <w:t xml:space="preserve"> </w:t>
      </w:r>
      <w:r w:rsidRPr="00D10106">
        <w:rPr>
          <w:rFonts w:ascii="Garamond" w:hAnsi="Garamond"/>
          <w:b/>
          <w:sz w:val="24"/>
          <w:szCs w:val="24"/>
        </w:rPr>
        <w:t>Connect</w:t>
      </w:r>
    </w:p>
    <w:p w14:paraId="5C111F9F" w14:textId="10B1C410" w:rsidR="00D10106" w:rsidRDefault="00D10106" w:rsidP="00D10106">
      <w:pPr>
        <w:pStyle w:val="ListParagraph"/>
        <w:jc w:val="right"/>
        <w:rPr>
          <w:rFonts w:ascii="Garamond" w:hAnsi="Garamond"/>
          <w:b/>
          <w:sz w:val="24"/>
          <w:szCs w:val="24"/>
        </w:rPr>
      </w:pPr>
      <w:r>
        <w:rPr>
          <w:rFonts w:ascii="Garamond" w:hAnsi="Garamond"/>
          <w:b/>
          <w:sz w:val="24"/>
          <w:szCs w:val="24"/>
        </w:rPr>
        <w:t>Room</w:t>
      </w:r>
      <w:r w:rsidR="00510D76">
        <w:rPr>
          <w:rFonts w:ascii="Garamond" w:hAnsi="Garamond"/>
          <w:b/>
          <w:sz w:val="24"/>
          <w:szCs w:val="24"/>
        </w:rPr>
        <w:t xml:space="preserve"> 5, Classroom</w:t>
      </w:r>
    </w:p>
    <w:p w14:paraId="4CC61080" w14:textId="3810FA07" w:rsidR="00D10106" w:rsidRPr="00D42B66" w:rsidRDefault="00D10106" w:rsidP="00D10106">
      <w:pPr>
        <w:pStyle w:val="ListParagraph"/>
        <w:jc w:val="right"/>
        <w:rPr>
          <w:rFonts w:ascii="Garamond" w:hAnsi="Garamond"/>
          <w:b/>
          <w:i/>
        </w:rPr>
      </w:pPr>
      <w:r w:rsidRPr="00D42B66">
        <w:rPr>
          <w:rFonts w:ascii="Garamond" w:hAnsi="Garamond"/>
          <w:b/>
          <w:i/>
        </w:rPr>
        <w:t>Ms. Carla Lloyd, Cathedral Church of St. Mark’s</w:t>
      </w:r>
    </w:p>
    <w:p w14:paraId="40D699CA" w14:textId="3FC0958F" w:rsidR="00D10106" w:rsidRDefault="00D10106" w:rsidP="00D10106">
      <w:pPr>
        <w:shd w:val="clear" w:color="auto" w:fill="FFFFFF"/>
        <w:spacing w:line="240" w:lineRule="auto"/>
        <w:ind w:left="360"/>
        <w:rPr>
          <w:rFonts w:ascii="Garamond" w:eastAsia="Times New Roman" w:hAnsi="Garamond" w:cs="Calibri"/>
          <w:color w:val="222222"/>
          <w:sz w:val="24"/>
          <w:szCs w:val="24"/>
          <w:lang w:val="en-US"/>
        </w:rPr>
      </w:pPr>
      <w:r w:rsidRPr="00D10106">
        <w:rPr>
          <w:rFonts w:ascii="Garamond" w:eastAsia="Times New Roman" w:hAnsi="Garamond" w:cs="Calibri"/>
          <w:color w:val="222222"/>
          <w:sz w:val="24"/>
          <w:szCs w:val="24"/>
          <w:lang w:val="en-US"/>
        </w:rPr>
        <w:t>This </w:t>
      </w:r>
      <w:r w:rsidRPr="00D10106">
        <w:rPr>
          <w:rFonts w:ascii="Garamond" w:eastAsia="Times New Roman" w:hAnsi="Garamond" w:cs="Calibri"/>
          <w:i/>
          <w:iCs/>
          <w:color w:val="222222"/>
          <w:sz w:val="24"/>
          <w:szCs w:val="24"/>
          <w:lang w:val="en-US"/>
        </w:rPr>
        <w:t>Invite Welcome Connect </w:t>
      </w:r>
      <w:r w:rsidRPr="00D10106">
        <w:rPr>
          <w:rFonts w:ascii="Garamond" w:eastAsia="Times New Roman" w:hAnsi="Garamond" w:cs="Calibri"/>
          <w:color w:val="222222"/>
          <w:sz w:val="24"/>
          <w:szCs w:val="24"/>
          <w:lang w:val="en-US"/>
        </w:rPr>
        <w:t>workshop introduces attendees to the inspiring ministry created by Mary Parmer that has transformed Episcopal churches nationwide. The workshop will review how the </w:t>
      </w:r>
      <w:r w:rsidRPr="00D10106">
        <w:rPr>
          <w:rFonts w:ascii="Garamond" w:eastAsia="Times New Roman" w:hAnsi="Garamond" w:cs="Calibri"/>
          <w:i/>
          <w:iCs/>
          <w:color w:val="222222"/>
          <w:sz w:val="24"/>
          <w:szCs w:val="24"/>
          <w:lang w:val="en-US"/>
        </w:rPr>
        <w:t>Invite Welcome Connect</w:t>
      </w:r>
      <w:r w:rsidRPr="00D10106">
        <w:rPr>
          <w:rFonts w:ascii="Garamond" w:eastAsia="Times New Roman" w:hAnsi="Garamond" w:cs="Calibri"/>
          <w:color w:val="222222"/>
          <w:sz w:val="24"/>
          <w:szCs w:val="24"/>
          <w:lang w:val="en-US"/>
        </w:rPr>
        <w:t> ministry helps churches design and implement gospel-based ministries that attract newcomers to the church and deepens current members’ involvement. Lay Leader Catherine Miller from Good Shepherd Episcopal Church in Dallas said: “One of the Episcopal Church’s gems is the Invite Welcome Connect ministry. Its practical initiatives have transformed the way our church offers hospitality and connects with newcomers.” You will walk away with some of Parmer’s time-tested checklists and idea-generating handouts. You will also learn Best Practices from congregations that illustrate the transformative power of this ministry. This workshop will be led by Dr. Carla Lloyd who chairs the Newcomers Ministry at the Cathedral Church of St. Mark’s.    </w:t>
      </w:r>
    </w:p>
    <w:p w14:paraId="5A366D35" w14:textId="750882E3" w:rsidR="00510D76" w:rsidRDefault="00510D76" w:rsidP="00D10106">
      <w:pPr>
        <w:shd w:val="clear" w:color="auto" w:fill="FFFFFF"/>
        <w:spacing w:line="240" w:lineRule="auto"/>
        <w:ind w:left="360"/>
        <w:rPr>
          <w:rFonts w:ascii="Garamond" w:eastAsia="Times New Roman" w:hAnsi="Garamond" w:cs="Calibri"/>
          <w:color w:val="222222"/>
          <w:sz w:val="24"/>
          <w:szCs w:val="24"/>
          <w:lang w:val="en-US"/>
        </w:rPr>
      </w:pPr>
    </w:p>
    <w:p w14:paraId="1C44DCDC" w14:textId="77777777" w:rsidR="00510D76" w:rsidRDefault="00510D76" w:rsidP="00510D76">
      <w:pPr>
        <w:shd w:val="clear" w:color="auto" w:fill="FFFFFF"/>
        <w:spacing w:line="240" w:lineRule="auto"/>
        <w:rPr>
          <w:rFonts w:ascii="Garamond" w:eastAsia="Times New Roman" w:hAnsi="Garamond" w:cs="Calibri"/>
          <w:color w:val="222222"/>
          <w:sz w:val="24"/>
          <w:szCs w:val="24"/>
          <w:lang w:val="en-US"/>
        </w:rPr>
      </w:pPr>
    </w:p>
    <w:p w14:paraId="18D99347" w14:textId="77777777" w:rsidR="00510D76" w:rsidRDefault="00510D76" w:rsidP="00510D76">
      <w:pPr>
        <w:pStyle w:val="ListParagraph"/>
        <w:numPr>
          <w:ilvl w:val="0"/>
          <w:numId w:val="1"/>
        </w:numPr>
        <w:shd w:val="clear" w:color="auto" w:fill="FFFFFF"/>
        <w:spacing w:line="240" w:lineRule="auto"/>
        <w:ind w:left="360"/>
        <w:rPr>
          <w:rFonts w:ascii="Garamond" w:eastAsia="Times New Roman" w:hAnsi="Garamond" w:cs="Calibri"/>
          <w:b/>
          <w:color w:val="222222"/>
          <w:sz w:val="24"/>
          <w:szCs w:val="24"/>
          <w:lang w:val="en-US"/>
        </w:rPr>
      </w:pPr>
      <w:r w:rsidRPr="00D10106">
        <w:rPr>
          <w:rFonts w:ascii="Garamond" w:eastAsia="Times New Roman" w:hAnsi="Garamond" w:cs="Calibri"/>
          <w:b/>
          <w:color w:val="222222"/>
          <w:sz w:val="24"/>
          <w:szCs w:val="24"/>
          <w:lang w:val="en-US"/>
        </w:rPr>
        <w:t>New Ways to Worship</w:t>
      </w:r>
    </w:p>
    <w:p w14:paraId="6DF3DCD6" w14:textId="77777777" w:rsidR="00510D76" w:rsidRDefault="00510D76" w:rsidP="00510D76">
      <w:pPr>
        <w:shd w:val="clear" w:color="auto" w:fill="FFFFFF"/>
        <w:spacing w:line="240" w:lineRule="auto"/>
        <w:jc w:val="right"/>
        <w:rPr>
          <w:rFonts w:ascii="Garamond" w:eastAsia="Times New Roman" w:hAnsi="Garamond" w:cs="Calibri"/>
          <w:b/>
          <w:color w:val="222222"/>
          <w:sz w:val="24"/>
          <w:szCs w:val="24"/>
          <w:lang w:val="en-US"/>
        </w:rPr>
      </w:pPr>
      <w:r w:rsidRPr="00D10106">
        <w:rPr>
          <w:rFonts w:ascii="Garamond" w:eastAsia="Times New Roman" w:hAnsi="Garamond" w:cs="Calibri"/>
          <w:b/>
          <w:color w:val="222222"/>
          <w:sz w:val="24"/>
          <w:szCs w:val="24"/>
          <w:lang w:val="en-US"/>
        </w:rPr>
        <w:t>Room</w:t>
      </w:r>
      <w:r>
        <w:rPr>
          <w:rFonts w:ascii="Garamond" w:eastAsia="Times New Roman" w:hAnsi="Garamond" w:cs="Calibri"/>
          <w:b/>
          <w:color w:val="222222"/>
          <w:sz w:val="24"/>
          <w:szCs w:val="24"/>
          <w:lang w:val="en-US"/>
        </w:rPr>
        <w:t xml:space="preserve"> 6, Classroom</w:t>
      </w:r>
    </w:p>
    <w:p w14:paraId="3F6BF9F9" w14:textId="718B877E" w:rsidR="00510D76" w:rsidRDefault="00510D76" w:rsidP="00510D76">
      <w:pPr>
        <w:shd w:val="clear" w:color="auto" w:fill="FFFFFF"/>
        <w:spacing w:line="240" w:lineRule="auto"/>
        <w:jc w:val="right"/>
        <w:rPr>
          <w:rFonts w:ascii="Garamond" w:eastAsia="Times New Roman" w:hAnsi="Garamond" w:cs="Calibri"/>
          <w:b/>
          <w:i/>
          <w:color w:val="222222"/>
          <w:sz w:val="24"/>
          <w:szCs w:val="24"/>
          <w:lang w:val="en-US"/>
        </w:rPr>
      </w:pPr>
      <w:r w:rsidRPr="00D10106">
        <w:rPr>
          <w:rFonts w:ascii="Garamond" w:eastAsia="Times New Roman" w:hAnsi="Garamond" w:cs="Calibri"/>
          <w:b/>
          <w:i/>
          <w:color w:val="222222"/>
          <w:sz w:val="24"/>
          <w:szCs w:val="24"/>
          <w:lang w:val="en-US"/>
        </w:rPr>
        <w:t>The Rev. Trace Browning &amp; M</w:t>
      </w:r>
      <w:r w:rsidR="00827F44">
        <w:rPr>
          <w:rFonts w:ascii="Garamond" w:eastAsia="Times New Roman" w:hAnsi="Garamond" w:cs="Calibri"/>
          <w:b/>
          <w:i/>
          <w:color w:val="222222"/>
          <w:sz w:val="24"/>
          <w:szCs w:val="24"/>
          <w:lang w:val="en-US"/>
        </w:rPr>
        <w:t>r</w:t>
      </w:r>
      <w:r w:rsidRPr="00D10106">
        <w:rPr>
          <w:rFonts w:ascii="Garamond" w:eastAsia="Times New Roman" w:hAnsi="Garamond" w:cs="Calibri"/>
          <w:b/>
          <w:i/>
          <w:color w:val="222222"/>
          <w:sz w:val="24"/>
          <w:szCs w:val="24"/>
          <w:lang w:val="en-US"/>
        </w:rPr>
        <w:t>. Marlin Haws, All Saints</w:t>
      </w:r>
    </w:p>
    <w:p w14:paraId="2C61A597" w14:textId="77777777" w:rsidR="00510D76" w:rsidRPr="006F0103" w:rsidRDefault="00510D76" w:rsidP="00510D76">
      <w:pPr>
        <w:spacing w:line="240" w:lineRule="auto"/>
        <w:ind w:left="360"/>
        <w:rPr>
          <w:rFonts w:ascii="Garamond" w:hAnsi="Garamond"/>
          <w:sz w:val="24"/>
          <w:szCs w:val="24"/>
        </w:rPr>
      </w:pPr>
      <w:r w:rsidRPr="006F0103">
        <w:rPr>
          <w:rFonts w:ascii="Garamond" w:hAnsi="Garamond"/>
          <w:sz w:val="24"/>
          <w:szCs w:val="24"/>
        </w:rPr>
        <w:t>This workshop will offer new ideas for worshiping in community. Discover worship that asks you to set down your Book of Common Prayer, get out of your pew, and try something different! This workshop is not a lecture on worship; participants will engage in worship that is experiential, tactile, thoughtful, and creative. It is our hope you will return home with new practices to try in your parish, and a renewed energy to invite the Spirit to inspire your personal and corporate prayer life.</w:t>
      </w:r>
    </w:p>
    <w:p w14:paraId="391A6D6B" w14:textId="77777777" w:rsidR="00510D76" w:rsidRPr="006F0103" w:rsidRDefault="00510D76" w:rsidP="00510D76">
      <w:pPr>
        <w:spacing w:line="240" w:lineRule="auto"/>
        <w:ind w:left="360"/>
        <w:rPr>
          <w:rFonts w:ascii="Garamond" w:hAnsi="Garamond"/>
          <w:sz w:val="24"/>
          <w:szCs w:val="24"/>
        </w:rPr>
      </w:pPr>
    </w:p>
    <w:p w14:paraId="068E2BF3" w14:textId="7F659ABD" w:rsidR="00C74F3C" w:rsidRPr="00510D76" w:rsidRDefault="00510D76" w:rsidP="00510D76">
      <w:pPr>
        <w:spacing w:line="240" w:lineRule="auto"/>
        <w:ind w:left="360"/>
        <w:rPr>
          <w:rFonts w:ascii="Garamond" w:hAnsi="Garamond"/>
          <w:sz w:val="24"/>
          <w:szCs w:val="24"/>
        </w:rPr>
      </w:pPr>
      <w:r w:rsidRPr="006F0103">
        <w:rPr>
          <w:rFonts w:ascii="Garamond" w:hAnsi="Garamond"/>
          <w:sz w:val="24"/>
          <w:szCs w:val="24"/>
        </w:rPr>
        <w:t>Facilitators: Marlin Haws has been a church musician for over 40 years. Singer, pianist, organist, and composer, Marlin currently serves as the Organist and Choir Master, and the Parish Administrator, at All Saints Church in Salt Lake City.  The Rev. Trace Browning grew up in Ogden, Utah and has a BA in Music and a Master of Divinity. He has served as a priest in New York, New Hampshire, Oregon, and Utah, and has been at All Saints since 2014.</w:t>
      </w:r>
    </w:p>
    <w:sectPr w:rsidR="00C74F3C" w:rsidRPr="00510D7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B4C0" w14:textId="77777777" w:rsidR="00D366D1" w:rsidRDefault="00D366D1">
      <w:pPr>
        <w:spacing w:line="240" w:lineRule="auto"/>
      </w:pPr>
      <w:r>
        <w:separator/>
      </w:r>
    </w:p>
  </w:endnote>
  <w:endnote w:type="continuationSeparator" w:id="0">
    <w:p w14:paraId="74C26236" w14:textId="77777777" w:rsidR="00D366D1" w:rsidRDefault="00D36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B969" w14:textId="77777777" w:rsidR="00C74F3C" w:rsidRDefault="00220A05">
    <w:pPr>
      <w:jc w:val="right"/>
    </w:pPr>
    <w:r>
      <w:fldChar w:fldCharType="begin"/>
    </w:r>
    <w:r>
      <w:instrText>PAGE</w:instrText>
    </w:r>
    <w:r>
      <w:fldChar w:fldCharType="separate"/>
    </w:r>
    <w:r w:rsidR="00F919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7C312" w14:textId="77777777" w:rsidR="00D366D1" w:rsidRDefault="00D366D1">
      <w:pPr>
        <w:spacing w:line="240" w:lineRule="auto"/>
      </w:pPr>
      <w:r>
        <w:separator/>
      </w:r>
    </w:p>
  </w:footnote>
  <w:footnote w:type="continuationSeparator" w:id="0">
    <w:p w14:paraId="30FAFBDF" w14:textId="77777777" w:rsidR="00D366D1" w:rsidRDefault="00D366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800"/>
    <w:multiLevelType w:val="hybridMultilevel"/>
    <w:tmpl w:val="2B2CBB60"/>
    <w:lvl w:ilvl="0" w:tplc="CB2608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3C"/>
    <w:rsid w:val="000077D4"/>
    <w:rsid w:val="00025878"/>
    <w:rsid w:val="00201582"/>
    <w:rsid w:val="002141E9"/>
    <w:rsid w:val="00220A05"/>
    <w:rsid w:val="0024753D"/>
    <w:rsid w:val="0030109F"/>
    <w:rsid w:val="003C58DE"/>
    <w:rsid w:val="0047716B"/>
    <w:rsid w:val="004B278A"/>
    <w:rsid w:val="004F3DB3"/>
    <w:rsid w:val="00510D76"/>
    <w:rsid w:val="005E07F6"/>
    <w:rsid w:val="006E275C"/>
    <w:rsid w:val="006E4CD6"/>
    <w:rsid w:val="006E5923"/>
    <w:rsid w:val="007036C5"/>
    <w:rsid w:val="00750A17"/>
    <w:rsid w:val="00821622"/>
    <w:rsid w:val="00827F44"/>
    <w:rsid w:val="0088050F"/>
    <w:rsid w:val="008B5786"/>
    <w:rsid w:val="008C5F4A"/>
    <w:rsid w:val="00926CA9"/>
    <w:rsid w:val="009956E1"/>
    <w:rsid w:val="009D6530"/>
    <w:rsid w:val="009F7FE7"/>
    <w:rsid w:val="00A36C42"/>
    <w:rsid w:val="00AC24BD"/>
    <w:rsid w:val="00AE7B14"/>
    <w:rsid w:val="00B37E85"/>
    <w:rsid w:val="00BA3E46"/>
    <w:rsid w:val="00C74F3C"/>
    <w:rsid w:val="00CA665D"/>
    <w:rsid w:val="00D10106"/>
    <w:rsid w:val="00D13833"/>
    <w:rsid w:val="00D366D1"/>
    <w:rsid w:val="00D42B66"/>
    <w:rsid w:val="00DF1B24"/>
    <w:rsid w:val="00EA0A43"/>
    <w:rsid w:val="00F577DD"/>
    <w:rsid w:val="00F90A2C"/>
    <w:rsid w:val="00F9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5D8"/>
  <w15:docId w15:val="{AAC3F2D8-4B22-844B-BBC2-F5EA971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0854B3"/>
    <w:pPr>
      <w:spacing w:line="240" w:lineRule="auto"/>
    </w:pPr>
  </w:style>
  <w:style w:type="paragraph" w:styleId="ListParagraph">
    <w:name w:val="List Paragraph"/>
    <w:basedOn w:val="Normal"/>
    <w:uiPriority w:val="34"/>
    <w:qFormat/>
    <w:rsid w:val="0075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2546">
      <w:bodyDiv w:val="1"/>
      <w:marLeft w:val="0"/>
      <w:marRight w:val="0"/>
      <w:marTop w:val="0"/>
      <w:marBottom w:val="0"/>
      <w:divBdr>
        <w:top w:val="none" w:sz="0" w:space="0" w:color="auto"/>
        <w:left w:val="none" w:sz="0" w:space="0" w:color="auto"/>
        <w:bottom w:val="none" w:sz="0" w:space="0" w:color="auto"/>
        <w:right w:val="none" w:sz="0" w:space="0" w:color="auto"/>
      </w:divBdr>
    </w:div>
    <w:div w:id="1264611771">
      <w:bodyDiv w:val="1"/>
      <w:marLeft w:val="0"/>
      <w:marRight w:val="0"/>
      <w:marTop w:val="0"/>
      <w:marBottom w:val="0"/>
      <w:divBdr>
        <w:top w:val="none" w:sz="0" w:space="0" w:color="auto"/>
        <w:left w:val="none" w:sz="0" w:space="0" w:color="auto"/>
        <w:bottom w:val="none" w:sz="0" w:space="0" w:color="auto"/>
        <w:right w:val="none" w:sz="0" w:space="0" w:color="auto"/>
      </w:divBdr>
    </w:div>
    <w:div w:id="139357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u+H5F/2KnOCBn6SBBazoOCwrPA==">AMUW2mV5q9u8r3BigXFVE6cBazvtIUH/e93czo3s5Lrh6+qQm+U0Bu2XrRj8LnRX0rixQ0y7jtQpFYD1G7OyjO65i2eqzvUAgEuCZ2rJcDVk1yKQZwhA16M=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Spiegel</dc:creator>
  <cp:lastModifiedBy>Craig Wirth</cp:lastModifiedBy>
  <cp:revision>3</cp:revision>
  <cp:lastPrinted>2023-04-12T19:07:00Z</cp:lastPrinted>
  <dcterms:created xsi:type="dcterms:W3CDTF">2023-04-19T16:54:00Z</dcterms:created>
  <dcterms:modified xsi:type="dcterms:W3CDTF">2023-04-19T17:15:00Z</dcterms:modified>
</cp:coreProperties>
</file>